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5DA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eastAsiaTheme="minorEastAsia"/>
          <w:caps w:val="0"/>
          <w:sz w:val="27"/>
          <w:szCs w:val="27"/>
          <w:lang w:eastAsia="zh-CN"/>
        </w:rPr>
      </w:pP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2024年5月28日，工信部节能与综合利用司按照《绿色工厂梯度培育及管理暂行办法》的有关要求，</w:t>
      </w:r>
      <w:r>
        <w:rPr>
          <w:rStyle w:val="5"/>
          <w:rFonts w:hint="default" w:ascii="Arial" w:hAnsi="Arial" w:cs="Arial"/>
          <w:i w:val="0"/>
          <w:iCs w:val="0"/>
          <w:caps w:val="0"/>
          <w:color w:val="BF0000"/>
          <w:spacing w:val="0"/>
          <w:sz w:val="27"/>
          <w:szCs w:val="27"/>
          <w:bdr w:val="none" w:color="auto" w:sz="0" w:space="0"/>
          <w:shd w:val="clear" w:fill="FFFFFF"/>
        </w:rPr>
        <w:t>将用于</w:t>
      </w:r>
      <w:bookmarkStart w:id="0" w:name="_GoBack"/>
      <w:r>
        <w:rPr>
          <w:rStyle w:val="5"/>
          <w:rFonts w:hint="default" w:ascii="Arial" w:hAnsi="Arial" w:cs="Arial"/>
          <w:i w:val="0"/>
          <w:iCs w:val="0"/>
          <w:caps w:val="0"/>
          <w:color w:val="BF0000"/>
          <w:spacing w:val="0"/>
          <w:sz w:val="27"/>
          <w:szCs w:val="27"/>
          <w:bdr w:val="none" w:color="auto" w:sz="0" w:space="0"/>
          <w:shd w:val="clear" w:fill="FFFFFF"/>
        </w:rPr>
        <w:t>2024年度国家层面绿色工厂创建的标准清单</w:t>
      </w:r>
      <w:bookmarkEnd w:id="0"/>
      <w:r>
        <w:rPr>
          <w:rStyle w:val="5"/>
          <w:rFonts w:hint="default" w:ascii="Arial" w:hAnsi="Arial" w:cs="Arial"/>
          <w:i w:val="0"/>
          <w:iCs w:val="0"/>
          <w:caps w:val="0"/>
          <w:color w:val="BF0000"/>
          <w:spacing w:val="0"/>
          <w:sz w:val="27"/>
          <w:szCs w:val="27"/>
          <w:bdr w:val="none" w:color="auto" w:sz="0" w:space="0"/>
          <w:shd w:val="clear" w:fill="FFFFFF"/>
        </w:rPr>
        <w:t>予以发布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，共116项</w:t>
      </w:r>
      <w:r>
        <w:rPr>
          <w:rFonts w:hint="eastAsia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。</w:t>
      </w:r>
    </w:p>
    <w:p w14:paraId="2ACDDCAF"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096000" cy="18319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1527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3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FEF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请纳入本清单的行业参照相应行业标准开展评价工作，不在清单范围的行业参照国家标准</w:t>
      </w: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u w:val="single"/>
          <w:bdr w:val="none" w:color="auto" w:sz="0" w:space="0"/>
          <w:shd w:val="clear" w:fill="FFFFFF"/>
        </w:rPr>
        <w:t>《绿色工厂评价通则》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开展评价工作。</w:t>
      </w:r>
    </w:p>
    <w:p w14:paraId="189047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1.《绿色工厂评价通则》GB/T 36132</w:t>
      </w:r>
    </w:p>
    <w:p w14:paraId="3CE1AC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2.《焦化行业绿色工厂评价导则》YB/T 4916-2021 行业：钢铁</w:t>
      </w:r>
    </w:p>
    <w:p w14:paraId="43996C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3.《球墨铸铁管绿色工厂评价要求》YB/T 6016-2022 行业：钢铁</w:t>
      </w:r>
    </w:p>
    <w:p w14:paraId="221FAD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4.《铁合金行业绿色工厂评价要求》YB/T 6018-2022 行业：钢铁</w:t>
      </w:r>
    </w:p>
    <w:p w14:paraId="0349FF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5.《焊接钢管企业绿色工厂评价要求》YB/T 6075-2022 行业：钢铁</w:t>
      </w:r>
    </w:p>
    <w:p w14:paraId="1D4F9B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6.《冷轧钢带企业绿色工厂评价要求》YB/T 6076-2022 行业：钢铁</w:t>
      </w:r>
    </w:p>
    <w:p w14:paraId="7B3AF8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7.《不锈钢焊管企业绿色工厂评价要求》YB/T 6077-2022 行业：钢铁</w:t>
      </w:r>
    </w:p>
    <w:p w14:paraId="623D45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8.《钢帘线企业绿色工厂评价要求》YB/T 6090-2023 行业：钢铁</w:t>
      </w:r>
    </w:p>
    <w:p w14:paraId="2726DF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9.《桥梁缆索企业绿色工厂评价要求》YB/T 6091-2023 行业：钢铁</w:t>
      </w:r>
    </w:p>
    <w:p w14:paraId="35EA95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10.《热轧带肋钢筋绿色工厂评价要求》YB/T 6092-2023 行业：钢铁</w:t>
      </w:r>
    </w:p>
    <w:p w14:paraId="7F4F53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11.《铅冶炼行业绿色工厂评价要求》YS/T 1406-2021 行业：有色金属</w:t>
      </w:r>
    </w:p>
    <w:p w14:paraId="0A7627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12.《铜冶炼行业绿色工厂评价要求》YS/T 1407-2021 行业：有色金属</w:t>
      </w:r>
    </w:p>
    <w:p w14:paraId="6D688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13.《锌冶炼行业绿色工厂评价要求》YS/T 1408-2021 行业：有色金属</w:t>
      </w:r>
    </w:p>
    <w:p w14:paraId="4732FC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14.《电解铝行业绿色工厂评价要求》YS/T 1419-2021 行业：有色金属</w:t>
      </w:r>
    </w:p>
    <w:p w14:paraId="504CE8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15.《锡冶炼行业绿色工厂评价要求》YS/T 1427-2021 行业：有色金属</w:t>
      </w:r>
    </w:p>
    <w:p w14:paraId="01E18E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16.《锑冶炼行业绿色工厂评价要求》YS/T 1428-2021 行业：有色金属</w:t>
      </w:r>
    </w:p>
    <w:p w14:paraId="515617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17.《镍冶炼行业绿色工厂评价要求》YS/T 1429-2021 行业：有色金属</w:t>
      </w:r>
    </w:p>
    <w:p w14:paraId="259A2C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18.《钴冶炼行业绿色工厂评价要求》YS/T 1430-2021 行业：有色金属</w:t>
      </w:r>
    </w:p>
    <w:p w14:paraId="3F152D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19.《铜及铜合金管材生产绿色工厂评价要求》YS/T 1540-2022 行业：有色金属</w:t>
      </w:r>
    </w:p>
    <w:p w14:paraId="3FD080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20.《铜及铜合金板、带、箔材生产绿色工厂评价要求》YS/T 1541-2022 行业：有色金属</w:t>
      </w:r>
    </w:p>
    <w:p w14:paraId="149810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21.《铜及铜合金棒、型、线材生产绿色工厂评价要求》YS/T 1542-2022 行业：有色金属</w:t>
      </w:r>
    </w:p>
    <w:p w14:paraId="250614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22.《钨冶炼行业绿色工厂评价要求》YS/T 1544-2022 行业：有色金属</w:t>
      </w:r>
    </w:p>
    <w:p w14:paraId="0876C7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23.《铸造铝合金行业绿色工厂评价要求》YS/T 1545-2022 行业：有色金属</w:t>
      </w:r>
    </w:p>
    <w:p w14:paraId="6E88F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24.《氧化铝行业绿色工厂评价要求》YS/T 1589-2022行业：有色金属</w:t>
      </w:r>
    </w:p>
    <w:p w14:paraId="056306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25.《多晶硅行业绿色工厂评价要求》YS/T 1590-2022 行业：有色金属</w:t>
      </w:r>
    </w:p>
    <w:p w14:paraId="69247C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26.《锂离子电池正极材料前驱体行业绿色工厂评价要求》YS/T 1607-2023 行业：有色金属</w:t>
      </w:r>
    </w:p>
    <w:p w14:paraId="17BCBF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27.《变形铝铸锭行业绿色工厂评价要求》YS/T 1667-2023 行业：有色金属</w:t>
      </w:r>
    </w:p>
    <w:p w14:paraId="1BC3F3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28.《铝箔行业绿色工厂评价要求》YS/T 1668-2023 行业：有色金属</w:t>
      </w:r>
    </w:p>
    <w:p w14:paraId="46F45E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29.《稀土湿法冶炼绿色工厂评价要求》XB/T 810-2023 行业：稀土</w:t>
      </w:r>
    </w:p>
    <w:p w14:paraId="00DB04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30.《稀土火法冶炼绿色工厂评价要求》XB/T 811-2023 行业：稀土</w:t>
      </w:r>
    </w:p>
    <w:p w14:paraId="69997F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31.《稀土抛光粉绿色工厂评价要求》XB/T 812-2023 行业：稀土</w:t>
      </w:r>
    </w:p>
    <w:p w14:paraId="55BE9E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32.《粘结钕铁硼绿色工厂评价要求》XB/T 813-2023 行业：稀土</w:t>
      </w:r>
    </w:p>
    <w:p w14:paraId="70A2BA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33.《烧结钕铁硼绿色工厂评价要求》XB/T 814-2023 行业：稀土</w:t>
      </w:r>
    </w:p>
    <w:p w14:paraId="51C9DB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34.《石油炼制行业绿色工厂评价要求》HG/T 5677-2020 行业：化工</w:t>
      </w:r>
    </w:p>
    <w:p w14:paraId="1CDD56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35.《烧碱行业绿色工厂评价要求》HG/T 5865-2021 行业：化工</w:t>
      </w:r>
    </w:p>
    <w:p w14:paraId="1648CB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36.《精对苯二甲酸行业绿色工厂评价要求》HG/T 5866-2021 行业：化工</w:t>
      </w:r>
    </w:p>
    <w:p w14:paraId="61DE52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37.《黄磷行业绿色工厂评价要求》HG/T 5900-2021 行业：化工</w:t>
      </w:r>
    </w:p>
    <w:p w14:paraId="627F07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38.《煤制烯烃行业绿色工厂评价要求》HG/T 5891-2021 行业：化工</w:t>
      </w:r>
    </w:p>
    <w:p w14:paraId="57CE7A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39.《尿素行业绿色工厂评价要求》HG/T 5892-2021 行业：化工</w:t>
      </w:r>
    </w:p>
    <w:p w14:paraId="2FC7F2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40.《化学制药行业绿色工厂评价要求》HG/T 5902-2021 行业：化工</w:t>
      </w:r>
    </w:p>
    <w:p w14:paraId="0119B3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行业：41.《异氰酸酯行业绿色工厂评价要求》HG/T 5908-2021 行业：化工</w:t>
      </w:r>
    </w:p>
    <w:p w14:paraId="7738E0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42.《碳酸钠（纯碱）行业绿色工厂评价要求》HG/T 5974-2021 行业：化工</w:t>
      </w:r>
    </w:p>
    <w:p w14:paraId="409F80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43.《二氧化碳行业绿色工厂评价要求》HG/T 5973-2021 行业：化工</w:t>
      </w:r>
    </w:p>
    <w:p w14:paraId="356796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44.《聚碳酸酯行业绿色工厂评价要求》HG/T 5991-2021 行业：化工</w:t>
      </w:r>
    </w:p>
    <w:p w14:paraId="3C4F4A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45.《钛白粉行业绿色工厂评价要求》HG/T 5984-2021 行业：化工</w:t>
      </w:r>
    </w:p>
    <w:p w14:paraId="404F0F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46.《涂料行业绿色工厂评价要求》HG/T 5986-2021 行业：化工</w:t>
      </w:r>
    </w:p>
    <w:p w14:paraId="399580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47.《硫酸行业绿色工厂评价要求》HG/T 5987-2021 行业：化工</w:t>
      </w:r>
    </w:p>
    <w:p w14:paraId="796C0C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48.《聚氨酯树脂行业绿色工厂评价要求》HG/T 6059-2022 行业：化工</w:t>
      </w:r>
    </w:p>
    <w:p w14:paraId="660DF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49.《聚己内酰胺（PA6）行业绿色工厂评价要求》HG/T 6060-2022 行业：化工</w:t>
      </w:r>
    </w:p>
    <w:p w14:paraId="697BC6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50.《轮胎行业绿色工厂评价要求》HG/T 6061-2022 行业：化工</w:t>
      </w:r>
    </w:p>
    <w:p w14:paraId="005C58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51.《二氟甲烷行业绿色工厂评价要求》HG/T 6122-2022 行业：化工</w:t>
      </w:r>
    </w:p>
    <w:p w14:paraId="45631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52.《三氯乙烯行业绿色工厂评价要求》HG/T 6123-2022 行业：化工</w:t>
      </w:r>
    </w:p>
    <w:p w14:paraId="562DC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53.《废弃锂电池处理处置行业绿色工厂评价要求》HG/T 6124-2022 行业：化工</w:t>
      </w:r>
    </w:p>
    <w:p w14:paraId="30F936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54.《再生橡胶行业绿色工厂评价要求》HG/T 6125-2022 行业：化工</w:t>
      </w:r>
    </w:p>
    <w:p w14:paraId="4FEBF0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55.《车用尿素行业绿色工厂评价要求》HG/T 6168-2023 行业：化工</w:t>
      </w:r>
    </w:p>
    <w:p w14:paraId="4D181D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56.《硝酸行业绿色工厂评价要求》HG/T 6169-2023 行业：化工</w:t>
      </w:r>
    </w:p>
    <w:p w14:paraId="7613ED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57.《有机膦水处理剂行业绿色工厂评价要求》HG/T 6170-2023 行业：化工</w:t>
      </w:r>
    </w:p>
    <w:p w14:paraId="4A05A7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58.《废弃电子电器化学品处理处置行业绿色工厂评价要求》HG/T 6171-2023 行业：化工</w:t>
      </w:r>
    </w:p>
    <w:p w14:paraId="2720C2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59.《磷酸盐行业绿色工厂评价要求》HG/T 6172-2023 行业：化工</w:t>
      </w:r>
    </w:p>
    <w:p w14:paraId="7D2AB4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60.《无机氟化物行业绿色工厂评价要求》HG/T 6173-2023 行业：化工</w:t>
      </w:r>
    </w:p>
    <w:p w14:paraId="5E6F1E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61.《聚丙烯酰胺行业绿色工厂评价要求》HG/T 6174-2023 行业：化工</w:t>
      </w:r>
    </w:p>
    <w:p w14:paraId="44BEA9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62.《无机过氧酸盐行业绿色工厂评价要求》HG/T 6175-2023 行业：化工</w:t>
      </w:r>
    </w:p>
    <w:p w14:paraId="1D9B08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63.《氢氧化钾行业绿色工厂评价要求》HG/T 6176-2023 行业：化工</w:t>
      </w:r>
    </w:p>
    <w:p w14:paraId="02903A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64.《钾盐行业绿色工厂评价要求》HG/T 6177-2023 行业：化工</w:t>
      </w:r>
    </w:p>
    <w:p w14:paraId="5FF5D1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65.《锆盐行业绿色工厂评价要求》HG/T 6178-2023 行业：化工</w:t>
      </w:r>
    </w:p>
    <w:p w14:paraId="2F65C0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66.《磷酸行业绿色工厂评价要求》HG/T 6179-2023 行业：化工</w:t>
      </w:r>
    </w:p>
    <w:p w14:paraId="62DE05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67.《二氧化硅行业绿色工厂评价要求》HG/T 6180-2023 行业：化工</w:t>
      </w:r>
    </w:p>
    <w:p w14:paraId="505502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68.《分散染料行业绿色工厂评价要求》HG/T 6196-2023 行业：化工</w:t>
      </w:r>
    </w:p>
    <w:p w14:paraId="67A8A5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69.《反应染料行业绿色工厂评价要求》HG/T 6197-2023 行业：化工</w:t>
      </w:r>
    </w:p>
    <w:p w14:paraId="72B602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70.《酸性染料行业绿色工厂评价要求》HG/T 6198-2023 行业：化工</w:t>
      </w:r>
    </w:p>
    <w:p w14:paraId="6E5955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71.《复合肥料行业绿色工厂评价要求》HG/T 6199-2023 行业：化工</w:t>
      </w:r>
    </w:p>
    <w:p w14:paraId="690B75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72.《磷酸一铵、磷酸二铵行业绿色工厂评价要求》HG/T 6200-2023 行业：化工</w:t>
      </w:r>
    </w:p>
    <w:p w14:paraId="0EFF3B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73.《硫酸钾行业绿色工厂评价要求》HG/T 6201-2023 行业：化工</w:t>
      </w:r>
    </w:p>
    <w:p w14:paraId="654ECB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74.《预拌砂浆行业绿色工厂评价要求》JC/T 2616-2021 行业：建材</w:t>
      </w:r>
    </w:p>
    <w:p w14:paraId="5EF26F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75.《水泥行业绿色工厂评价要求》JC/T 2634-2021 行业：建材</w:t>
      </w:r>
    </w:p>
    <w:p w14:paraId="581317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76.《玻璃行业绿色工厂评价要求》JC/T 2635-2021 行业：建材</w:t>
      </w:r>
    </w:p>
    <w:p w14:paraId="3DC0F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77.《建筑陶瓷行业绿色工厂评价要求》JC/T 2636-2021 行业：建材</w:t>
      </w:r>
    </w:p>
    <w:p w14:paraId="40A966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78.《水泥制品行业绿色工厂评价要求》JC/T 2637-2021 行业：建材</w:t>
      </w:r>
    </w:p>
    <w:p w14:paraId="35BDF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79.《石膏制品行业绿色工厂评价要求》JC/T 2638-2021 行业：建材</w:t>
      </w:r>
    </w:p>
    <w:p w14:paraId="1F5D3F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80.《绝热材料行业绿色工厂评价要求》JC/T 2639-2021 行业：建材</w:t>
      </w:r>
    </w:p>
    <w:p w14:paraId="4E550C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81.《耐火材料行业绿色工厂评价要求》JC/T 2640-2021 行业：建材</w:t>
      </w:r>
    </w:p>
    <w:p w14:paraId="27B08A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82.《砂石行业绿色工厂评价要求》JC/T 2641-2021 行业：建材</w:t>
      </w:r>
    </w:p>
    <w:p w14:paraId="053336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83.《卫生陶瓷行业绿色工厂评价要求》JC/T 2698-2022 行业：建材</w:t>
      </w:r>
    </w:p>
    <w:p w14:paraId="384049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84.《预拌混凝土行业绿色工厂评价要求》JC/T 2699-2022 行业：建材</w:t>
      </w:r>
    </w:p>
    <w:p w14:paraId="128E1A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85.《建筑防水材料行业绿色工厂评价要求》JC/T 2700-2022 行业：建材</w:t>
      </w:r>
    </w:p>
    <w:p w14:paraId="494CB5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86.《砖和砌块行业绿色工厂评价要求》JC/T 2739-2022 行业：建材</w:t>
      </w:r>
    </w:p>
    <w:p w14:paraId="0E8560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87.《墙体板材行业绿色工厂评价要求》JC/T 2740-2022 行业：建材</w:t>
      </w:r>
    </w:p>
    <w:p w14:paraId="065E25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88.《制革行业绿色工厂评价导则》QB/T 5572-2021 行业：轻工</w:t>
      </w:r>
    </w:p>
    <w:p w14:paraId="15B134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89.《制鞋行业绿色工厂评价导则》QB/T 5575-2021 行业：轻工</w:t>
      </w:r>
    </w:p>
    <w:p w14:paraId="733C3C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90.《人造革与合成革工业绿色工厂评价要求》QB/T 5598-2021 行业：轻工</w:t>
      </w:r>
    </w:p>
    <w:p w14:paraId="6A2080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91.《乳制品行业绿色工厂评价要求》QB/T 5705-2022 行业：轻工</w:t>
      </w:r>
    </w:p>
    <w:p w14:paraId="297204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92.《毛皮硝染行业绿色工厂评价要求》QB/T 5706-2022 行业：轻工</w:t>
      </w:r>
    </w:p>
    <w:p w14:paraId="144307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93.《箱包皮具行业绿色工厂评价要求》QB/T 5707-2022 行业：轻工</w:t>
      </w:r>
    </w:p>
    <w:p w14:paraId="34C9C5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94.《酵母行业绿色工厂评价要求》QB/T 5743-2022 行业：轻工</w:t>
      </w:r>
    </w:p>
    <w:p w14:paraId="1FC843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95.《氨基酸行业绿色工厂评价要求》QB/T 5744-2022 行业：轻工</w:t>
      </w:r>
    </w:p>
    <w:p w14:paraId="727286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96.《淀粉糖行业绿色工厂评价要求》QB/T 5745-2022 行业：轻工</w:t>
      </w:r>
    </w:p>
    <w:p w14:paraId="03BFBB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97.《山梨糖醇行业绿色工厂评价要求》QB/T 5746-2022 行业：轻工</w:t>
      </w:r>
    </w:p>
    <w:p w14:paraId="1071F6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98.《食用植物油行业绿色工厂评价要求》QB/T 5791-2022 行业：轻工</w:t>
      </w:r>
    </w:p>
    <w:p w14:paraId="12DB84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99.《皮革和毛皮服装加工行业绿色工厂评价要求》QB/T 5792-2022 行业：轻工</w:t>
      </w:r>
    </w:p>
    <w:p w14:paraId="775EFB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100.《丝绸行业绿色工厂评价要求》FZ/T 07006-2020 行业：纺织</w:t>
      </w:r>
    </w:p>
    <w:p w14:paraId="67CAC0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101.《筒子纱智能染色绿色工厂评价要求》FZ/T 07009-2020 行业：纺织</w:t>
      </w:r>
    </w:p>
    <w:p w14:paraId="159E51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102.《毛纺织行业绿色工厂评价要求》FZ/T 07021-2021 行业：纺织</w:t>
      </w:r>
    </w:p>
    <w:p w14:paraId="15A53E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103.《色纺纱行业绿色工厂评价要求》FZ/T 07022-2021 行业：纺织</w:t>
      </w:r>
    </w:p>
    <w:p w14:paraId="54D6C9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104.《针织行业绿色工厂评价要求》FZ/T 07025-2022 行业：纺织</w:t>
      </w:r>
    </w:p>
    <w:p w14:paraId="33830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105.《电子信息制造业绿色工厂评价导则》SJ/T 11744-2019 行业：电子</w:t>
      </w:r>
    </w:p>
    <w:p w14:paraId="71B912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106.《打印机及多功能一体机制造业绿色工厂评价要求》SJ/T 11877-2022 行业：电子</w:t>
      </w:r>
    </w:p>
    <w:p w14:paraId="40A311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107.《电视机制造业绿色工厂评价要求》SJ/T 11878-2022 行业：电子</w:t>
      </w:r>
    </w:p>
    <w:p w14:paraId="22A92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108.《发光二极管制造业绿色工厂评价要求》SJ/T 11880-2022 行业：电子</w:t>
      </w:r>
    </w:p>
    <w:p w14:paraId="11FA49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109.《微型计算机制造业绿色工厂评价要求》SJ/T 11881-2022 行业：电子</w:t>
      </w:r>
    </w:p>
    <w:p w14:paraId="3AFCE8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110.《液晶面板制造业绿色工厂评价要求》SJ/T 11882-2022 行业：电子</w:t>
      </w:r>
    </w:p>
    <w:p w14:paraId="314FE5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111.《印制电路板制造业绿色工厂评价要求》SJ/T 11917-2023 行业：电子</w:t>
      </w:r>
    </w:p>
    <w:p w14:paraId="405DE3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112.《铝电解电容器用电极箔制造业绿色工厂评价要求》SJ/T 11918-2023 行业：电子</w:t>
      </w:r>
    </w:p>
    <w:p w14:paraId="08E794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113.《船舶行业绿色工厂评价导则》CB/T 4522-2022 行业：船舶</w:t>
      </w:r>
    </w:p>
    <w:p w14:paraId="68C6B4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114.《集装箱制造业绿色工厂评价要求》CB/T 4523-2022 行业：船舶</w:t>
      </w:r>
    </w:p>
    <w:p w14:paraId="5EDE6E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115.《汽车行业整车制造绿色工厂评价导则》QC/T 1160-2022 行业：汽车</w:t>
      </w:r>
    </w:p>
    <w:p w14:paraId="08F154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450" w:lineRule="atLeast"/>
        <w:ind w:left="0" w:right="0" w:firstLine="0"/>
        <w:jc w:val="both"/>
        <w:rPr>
          <w:caps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116.《通信制造业绿色工厂评价细则》YD/T 3838-2021 行业：通信</w:t>
      </w:r>
    </w:p>
    <w:p w14:paraId="386FABD4"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4E79E4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GU2MDUzODJlMjE1ZjNjZGZlOTNkN2NiMTYwYjYifQ=="/>
  </w:docVars>
  <w:rsids>
    <w:rsidRoot w:val="00000000"/>
    <w:rsid w:val="782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2024-10-14T03:37:18Z</dcterms:created>
  <dc:creator>Administrator</dc:creator>
  <cp:lastModifiedBy>WPS_1681873290</cp:lastModifiedBy>
  <dcterms:modified xsi:type="dcterms:W3CDTF">2024-10-14T03:38:01Z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A9CF1D3842164FCD8E23B22A009244D9_12</vt:lpwstr>
  </property>
</Properties>
</file>