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3A0B">
      <w:pPr>
        <w:pStyle w:val="2"/>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14:paraId="50AEDF9A">
      <w:pPr>
        <w:widowControl/>
        <w:jc w:val="right"/>
        <w:rPr>
          <w:rFonts w:ascii="Nimbus Roman No9 L" w:hAnsi="Nimbus Roman No9 L"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14:paraId="7025B426">
      <w:pPr>
        <w:jc w:val="center"/>
        <w:rPr>
          <w:rFonts w:ascii="Nimbus Roman No9 L" w:hAnsi="Nimbus Roman No9 L" w:cs="Nimbus Roman No9 L"/>
          <w:b/>
          <w:bCs/>
          <w:sz w:val="40"/>
          <w:szCs w:val="40"/>
        </w:rPr>
      </w:pPr>
    </w:p>
    <w:p w14:paraId="0A590C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年湖北省首版次软件产品申报书</w:t>
      </w:r>
    </w:p>
    <w:p w14:paraId="2A0CD1BC">
      <w:pPr>
        <w:jc w:val="center"/>
        <w:rPr>
          <w:rFonts w:ascii="Nimbus Roman No9 L" w:hAnsi="Nimbus Roman No9 L" w:cs="Nimbus Roman No9 L"/>
          <w:b/>
          <w:bCs/>
          <w:sz w:val="40"/>
          <w:szCs w:val="40"/>
        </w:rPr>
      </w:pPr>
    </w:p>
    <w:p w14:paraId="64B5A174">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14:paraId="5DE2E488">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14:paraId="336B5142">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14:paraId="1AB60F3C">
      <w:pPr>
        <w:spacing w:line="700" w:lineRule="exact"/>
        <w:ind w:firstLine="838" w:firstLineChars="262"/>
        <w:jc w:val="left"/>
        <w:rPr>
          <w:rFonts w:ascii="Nimbus Roman No9 L" w:hAnsi="Nimbus Roman No9 L" w:eastAsia="黑体" w:cs="Nimbus Roman No9 L"/>
          <w:sz w:val="32"/>
          <w:szCs w:val="32"/>
        </w:rPr>
      </w:pPr>
    </w:p>
    <w:p w14:paraId="51B126C0">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14:paraId="7C0A2E7A">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14:paraId="3781E3E5">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14:paraId="7989A212">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14:paraId="4862C35D">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14:paraId="0FA502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14:paraId="17C420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14:paraId="2C910A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14:paraId="7B09ED39">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14:paraId="024A2733">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14:paraId="6E73B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14:paraId="56EE57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14:paraId="564CDE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14:paraId="54C36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14:paraId="7C64531B">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14:paraId="673E8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14:paraId="35DDA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年度专项审计报告，能披露产品研究开发成本、销售总额等相关数据（如报告的项目名称与申报产品不完全一致的，须在报告中单独说明归集到该申报产品的费用）；</w:t>
      </w:r>
    </w:p>
    <w:p w14:paraId="30E0D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度全部的销售合同及发票；</w:t>
      </w:r>
    </w:p>
    <w:p w14:paraId="608BDE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14:paraId="5E246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5.若产品为基于国产信息技术路线开发，则还需提供经省级及以上信息技术应用创新适配优化检测机构出具的检测报告；</w:t>
      </w:r>
    </w:p>
    <w:p w14:paraId="1DB74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6.信创生态参与情况相关材料（产品基于信创技术路线的系统开发、迁移适配、集成服务和运维保障等方面的参与情况相关证明材料）；</w:t>
      </w:r>
    </w:p>
    <w:p w14:paraId="710A1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14:paraId="16264AAE">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14:paraId="0B9D17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14:paraId="1D2C4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14:paraId="1915E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14:paraId="10CF5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14:paraId="02065897">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14:paraId="749099C5">
      <w:pPr>
        <w:rPr>
          <w:rFonts w:hint="default" w:ascii="Nimbus Roman No9 L" w:hAnsi="Nimbus Roman No9 L" w:eastAsia="黑体" w:cs="Nimbus Roman No9 L"/>
          <w:sz w:val="32"/>
          <w:szCs w:val="32"/>
        </w:rPr>
      </w:pPr>
    </w:p>
    <w:p w14:paraId="4CC078C2">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14:paraId="0A884922">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14:paraId="661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7C32816A">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noWrap w:val="0"/>
            <w:vAlign w:val="bottom"/>
          </w:tcPr>
          <w:p w14:paraId="45013496">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14:paraId="2A7E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7D913D1B">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noWrap w:val="0"/>
            <w:vAlign w:val="top"/>
          </w:tcPr>
          <w:p w14:paraId="0AC5E3C7">
            <w:pPr>
              <w:jc w:val="center"/>
              <w:rPr>
                <w:rFonts w:ascii="Nimbus Roman No9 L" w:hAnsi="Nimbus Roman No9 L" w:cs="Nimbus Roman No9 L"/>
                <w:szCs w:val="21"/>
              </w:rPr>
            </w:pPr>
          </w:p>
        </w:tc>
        <w:tc>
          <w:tcPr>
            <w:tcW w:w="1107" w:type="dxa"/>
            <w:gridSpan w:val="2"/>
            <w:noWrap w:val="0"/>
            <w:vAlign w:val="center"/>
          </w:tcPr>
          <w:p w14:paraId="0CC081B9">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noWrap w:val="0"/>
            <w:vAlign w:val="top"/>
          </w:tcPr>
          <w:p w14:paraId="44DBD173">
            <w:pPr>
              <w:rPr>
                <w:rFonts w:ascii="Nimbus Roman No9 L" w:hAnsi="Nimbus Roman No9 L" w:cs="Nimbus Roman No9 L"/>
                <w:szCs w:val="21"/>
              </w:rPr>
            </w:pPr>
          </w:p>
        </w:tc>
      </w:tr>
      <w:tr w14:paraId="24DF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60F02570">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noWrap w:val="0"/>
            <w:vAlign w:val="top"/>
          </w:tcPr>
          <w:p w14:paraId="4F302436">
            <w:pPr>
              <w:jc w:val="center"/>
              <w:rPr>
                <w:rFonts w:ascii="Nimbus Roman No9 L" w:hAnsi="Nimbus Roman No9 L" w:cs="Nimbus Roman No9 L"/>
                <w:szCs w:val="21"/>
              </w:rPr>
            </w:pPr>
          </w:p>
        </w:tc>
        <w:tc>
          <w:tcPr>
            <w:tcW w:w="1107" w:type="dxa"/>
            <w:gridSpan w:val="2"/>
            <w:noWrap w:val="0"/>
            <w:vAlign w:val="center"/>
          </w:tcPr>
          <w:p w14:paraId="223D3479">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noWrap w:val="0"/>
            <w:vAlign w:val="top"/>
          </w:tcPr>
          <w:p w14:paraId="7AD4F26C">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14:paraId="16FA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2F5BC76C">
            <w:pPr>
              <w:jc w:val="center"/>
              <w:rPr>
                <w:rFonts w:ascii="Nimbus Roman No9 L" w:hAnsi="Nimbus Roman No9 L" w:cs="Nimbus Roman No9 L"/>
                <w:szCs w:val="21"/>
              </w:rPr>
            </w:pPr>
            <w:r>
              <w:rPr>
                <w:rFonts w:hint="default" w:ascii="Nimbus Roman No9 L" w:hAnsi="Nimbus Roman No9 L" w:cs="Nimbus Roman No9 L"/>
                <w:szCs w:val="21"/>
              </w:rPr>
              <w:t>单位负责人</w:t>
            </w:r>
          </w:p>
        </w:tc>
        <w:tc>
          <w:tcPr>
            <w:tcW w:w="2535" w:type="dxa"/>
            <w:gridSpan w:val="5"/>
            <w:noWrap w:val="0"/>
            <w:vAlign w:val="center"/>
          </w:tcPr>
          <w:p w14:paraId="3574D4D3">
            <w:pPr>
              <w:jc w:val="center"/>
              <w:rPr>
                <w:rFonts w:ascii="Nimbus Roman No9 L" w:hAnsi="Nimbus Roman No9 L" w:cs="Nimbus Roman No9 L"/>
                <w:szCs w:val="21"/>
              </w:rPr>
            </w:pPr>
          </w:p>
        </w:tc>
        <w:tc>
          <w:tcPr>
            <w:tcW w:w="1910" w:type="dxa"/>
            <w:gridSpan w:val="5"/>
            <w:noWrap w:val="0"/>
            <w:vAlign w:val="center"/>
          </w:tcPr>
          <w:p w14:paraId="501B8A7E">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noWrap w:val="0"/>
            <w:vAlign w:val="top"/>
          </w:tcPr>
          <w:p w14:paraId="1C40C485">
            <w:pPr>
              <w:jc w:val="center"/>
              <w:rPr>
                <w:rFonts w:ascii="Nimbus Roman No9 L" w:hAnsi="Nimbus Roman No9 L" w:cs="Nimbus Roman No9 L"/>
                <w:szCs w:val="21"/>
              </w:rPr>
            </w:pPr>
          </w:p>
        </w:tc>
      </w:tr>
      <w:tr w14:paraId="7C1A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1BEF4CCB">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noWrap w:val="0"/>
            <w:vAlign w:val="center"/>
          </w:tcPr>
          <w:p w14:paraId="4132ACCE">
            <w:pPr>
              <w:jc w:val="center"/>
              <w:rPr>
                <w:rFonts w:ascii="Nimbus Roman No9 L" w:hAnsi="Nimbus Roman No9 L" w:cs="Nimbus Roman No9 L"/>
                <w:szCs w:val="21"/>
              </w:rPr>
            </w:pPr>
          </w:p>
        </w:tc>
        <w:tc>
          <w:tcPr>
            <w:tcW w:w="1910" w:type="dxa"/>
            <w:gridSpan w:val="5"/>
            <w:noWrap w:val="0"/>
            <w:vAlign w:val="center"/>
          </w:tcPr>
          <w:p w14:paraId="4F2502DE">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noWrap w:val="0"/>
            <w:vAlign w:val="top"/>
          </w:tcPr>
          <w:p w14:paraId="46250AB6">
            <w:pPr>
              <w:rPr>
                <w:rFonts w:ascii="Nimbus Roman No9 L" w:hAnsi="Nimbus Roman No9 L" w:cs="Nimbus Roman No9 L"/>
                <w:szCs w:val="21"/>
              </w:rPr>
            </w:pPr>
          </w:p>
        </w:tc>
      </w:tr>
      <w:tr w14:paraId="16BF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14:paraId="7243C485">
            <w:pPr>
              <w:jc w:val="center"/>
              <w:rPr>
                <w:rFonts w:ascii="Nimbus Roman No9 L" w:hAnsi="Nimbus Roman No9 L" w:cs="Nimbus Roman No9 L"/>
                <w:szCs w:val="21"/>
              </w:rPr>
            </w:pPr>
            <w:r>
              <w:rPr>
                <w:rFonts w:hint="default" w:ascii="Nimbus Roman No9 L" w:hAnsi="Nimbus Roman No9 L" w:cs="Nimbus Roman No9 L"/>
                <w:szCs w:val="21"/>
              </w:rPr>
              <w:t>单位性质</w:t>
            </w:r>
          </w:p>
          <w:p w14:paraId="62887DED">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noWrap w:val="0"/>
            <w:vAlign w:val="center"/>
          </w:tcPr>
          <w:p w14:paraId="729916B1">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14:paraId="45C54F0B">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14:paraId="751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14:paraId="136F6E68">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noWrap w:val="0"/>
            <w:vAlign w:val="center"/>
          </w:tcPr>
          <w:p w14:paraId="77A0FEA7">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14:paraId="624C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14:paraId="5BDDFD08">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14:paraId="13A0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14:paraId="09EA8EE5">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w:t>
            </w:r>
          </w:p>
          <w:p w14:paraId="4D5E28B5">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（年底）</w:t>
            </w:r>
          </w:p>
        </w:tc>
        <w:tc>
          <w:tcPr>
            <w:tcW w:w="1551" w:type="dxa"/>
            <w:gridSpan w:val="3"/>
            <w:noWrap w:val="0"/>
            <w:vAlign w:val="center"/>
          </w:tcPr>
          <w:p w14:paraId="154C2BC8">
            <w:pPr>
              <w:tabs>
                <w:tab w:val="left" w:pos="1110"/>
              </w:tabs>
              <w:jc w:val="center"/>
              <w:rPr>
                <w:rFonts w:ascii="Nimbus Roman No9 L" w:hAnsi="Nimbus Roman No9 L" w:cs="Nimbus Roman No9 L"/>
                <w:sz w:val="22"/>
                <w:szCs w:val="22"/>
              </w:rPr>
            </w:pPr>
          </w:p>
        </w:tc>
        <w:tc>
          <w:tcPr>
            <w:tcW w:w="1551" w:type="dxa"/>
            <w:gridSpan w:val="4"/>
            <w:noWrap w:val="0"/>
            <w:vAlign w:val="center"/>
          </w:tcPr>
          <w:p w14:paraId="66A63BC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w:t>
            </w:r>
          </w:p>
          <w:p w14:paraId="7C660916">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（年底）</w:t>
            </w:r>
          </w:p>
        </w:tc>
        <w:tc>
          <w:tcPr>
            <w:tcW w:w="1551" w:type="dxa"/>
            <w:gridSpan w:val="3"/>
            <w:noWrap w:val="0"/>
            <w:vAlign w:val="center"/>
          </w:tcPr>
          <w:p w14:paraId="3714104F">
            <w:pPr>
              <w:tabs>
                <w:tab w:val="left" w:pos="1110"/>
              </w:tabs>
              <w:jc w:val="center"/>
              <w:rPr>
                <w:rFonts w:ascii="Nimbus Roman No9 L" w:hAnsi="Nimbus Roman No9 L" w:cs="Nimbus Roman No9 L"/>
                <w:sz w:val="22"/>
                <w:szCs w:val="22"/>
              </w:rPr>
            </w:pPr>
          </w:p>
        </w:tc>
        <w:tc>
          <w:tcPr>
            <w:tcW w:w="1551" w:type="dxa"/>
            <w:gridSpan w:val="5"/>
            <w:noWrap w:val="0"/>
            <w:vAlign w:val="center"/>
          </w:tcPr>
          <w:p w14:paraId="4EC5261E">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noWrap w:val="0"/>
            <w:vAlign w:val="center"/>
          </w:tcPr>
          <w:p w14:paraId="07735DE6">
            <w:pPr>
              <w:tabs>
                <w:tab w:val="left" w:pos="1110"/>
              </w:tabs>
              <w:jc w:val="center"/>
              <w:rPr>
                <w:rFonts w:ascii="Nimbus Roman No9 L" w:hAnsi="Nimbus Roman No9 L" w:cs="Nimbus Roman No9 L"/>
                <w:sz w:val="22"/>
                <w:szCs w:val="22"/>
              </w:rPr>
            </w:pPr>
          </w:p>
        </w:tc>
      </w:tr>
      <w:tr w14:paraId="37B1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7A10BBB8">
            <w:pPr>
              <w:tabs>
                <w:tab w:val="left" w:pos="1110"/>
              </w:tabs>
              <w:jc w:val="center"/>
              <w:rPr>
                <w:rFonts w:ascii="Nimbus Roman No9 L" w:hAnsi="Nimbus Roman No9 L" w:cs="Nimbus Roman No9 L"/>
                <w:szCs w:val="21"/>
              </w:rPr>
            </w:pPr>
            <w:r>
              <w:rPr>
                <w:rFonts w:ascii="Nimbus Roman No9 L" w:hAnsi="Nimbus Roman No9 L" w:cs="Nimbus Roman No9 L"/>
                <w:szCs w:val="21"/>
              </w:rPr>
              <w:t>年份</w:t>
            </w:r>
          </w:p>
        </w:tc>
        <w:tc>
          <w:tcPr>
            <w:tcW w:w="1034" w:type="dxa"/>
            <w:gridSpan w:val="3"/>
            <w:noWrap w:val="0"/>
            <w:vAlign w:val="center"/>
          </w:tcPr>
          <w:p w14:paraId="6B0F34D0">
            <w:pPr>
              <w:spacing w:line="320" w:lineRule="exact"/>
              <w:jc w:val="center"/>
              <w:rPr>
                <w:rFonts w:ascii="Nimbus Roman No9 L" w:hAnsi="Nimbus Roman No9 L" w:cs="Nimbus Roman No9 L"/>
                <w:szCs w:val="21"/>
              </w:rPr>
            </w:pPr>
            <w:r>
              <w:rPr>
                <w:rFonts w:ascii="Nimbus Roman No9 L" w:hAnsi="Nimbus Roman No9 L" w:cs="Nimbus Roman No9 L"/>
                <w:sz w:val="22"/>
                <w:szCs w:val="22"/>
              </w:rPr>
              <w:t>主营业务收入</w:t>
            </w:r>
          </w:p>
        </w:tc>
        <w:tc>
          <w:tcPr>
            <w:tcW w:w="1034" w:type="dxa"/>
            <w:noWrap w:val="0"/>
            <w:vAlign w:val="center"/>
          </w:tcPr>
          <w:p w14:paraId="07C005C0">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软件业务收入</w:t>
            </w:r>
          </w:p>
        </w:tc>
        <w:tc>
          <w:tcPr>
            <w:tcW w:w="1034" w:type="dxa"/>
            <w:gridSpan w:val="2"/>
            <w:noWrap w:val="0"/>
            <w:vAlign w:val="center"/>
          </w:tcPr>
          <w:p w14:paraId="787C14FA">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软件业务出口额</w:t>
            </w:r>
          </w:p>
        </w:tc>
        <w:tc>
          <w:tcPr>
            <w:tcW w:w="1034" w:type="dxa"/>
            <w:gridSpan w:val="3"/>
            <w:noWrap w:val="0"/>
            <w:vAlign w:val="center"/>
          </w:tcPr>
          <w:p w14:paraId="7AD546B5">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利润</w:t>
            </w:r>
          </w:p>
          <w:p w14:paraId="6970AF7B">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总额</w:t>
            </w:r>
          </w:p>
        </w:tc>
        <w:tc>
          <w:tcPr>
            <w:tcW w:w="1034" w:type="dxa"/>
            <w:gridSpan w:val="2"/>
            <w:noWrap w:val="0"/>
            <w:vAlign w:val="center"/>
          </w:tcPr>
          <w:p w14:paraId="55DD4218">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实缴</w:t>
            </w:r>
          </w:p>
          <w:p w14:paraId="29F45E79">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税金</w:t>
            </w:r>
          </w:p>
        </w:tc>
        <w:tc>
          <w:tcPr>
            <w:tcW w:w="1034" w:type="dxa"/>
            <w:gridSpan w:val="2"/>
            <w:noWrap w:val="0"/>
            <w:vAlign w:val="center"/>
          </w:tcPr>
          <w:p w14:paraId="0B267A1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实收</w:t>
            </w:r>
          </w:p>
          <w:p w14:paraId="56E4BA84">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资本</w:t>
            </w:r>
          </w:p>
        </w:tc>
        <w:tc>
          <w:tcPr>
            <w:tcW w:w="1034" w:type="dxa"/>
            <w:gridSpan w:val="4"/>
            <w:noWrap w:val="0"/>
            <w:vAlign w:val="center"/>
          </w:tcPr>
          <w:p w14:paraId="786A53A2">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w:t>
            </w:r>
          </w:p>
          <w:p w14:paraId="08CDB798">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费用</w:t>
            </w:r>
          </w:p>
        </w:tc>
        <w:tc>
          <w:tcPr>
            <w:tcW w:w="1034" w:type="dxa"/>
            <w:noWrap w:val="0"/>
            <w:vAlign w:val="center"/>
          </w:tcPr>
          <w:p w14:paraId="6DF42338">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研发费用占比</w:t>
            </w:r>
          </w:p>
        </w:tc>
      </w:tr>
      <w:tr w14:paraId="19F8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5CB91901">
            <w:pPr>
              <w:tabs>
                <w:tab w:val="left" w:pos="1110"/>
              </w:tabs>
              <w:jc w:val="center"/>
              <w:rPr>
                <w:rFonts w:hint="default" w:ascii="Nimbus Roman No9 L" w:hAnsi="Nimbus Roman No9 L" w:cs="Nimbus Roman No9 L"/>
                <w:szCs w:val="21"/>
                <w:lang w:val="en-US"/>
              </w:rPr>
            </w:pPr>
            <w:r>
              <w:rPr>
                <w:rFonts w:hint="default" w:ascii="Nimbus Roman No9 L" w:hAnsi="Nimbus Roman No9 L" w:cs="Nimbus Roman No9 L"/>
                <w:szCs w:val="21"/>
                <w:lang w:val="en-US"/>
              </w:rPr>
              <w:t>2022</w:t>
            </w:r>
            <w:r>
              <w:rPr>
                <w:rFonts w:hint="default" w:ascii="Nimbus Roman No9 L" w:hAnsi="Nimbus Roman No9 L" w:cs="Nimbus Roman No9 L"/>
                <w:szCs w:val="21"/>
              </w:rPr>
              <w:t>年</w:t>
            </w:r>
          </w:p>
        </w:tc>
        <w:tc>
          <w:tcPr>
            <w:tcW w:w="1034" w:type="dxa"/>
            <w:gridSpan w:val="3"/>
            <w:noWrap w:val="0"/>
            <w:vAlign w:val="center"/>
          </w:tcPr>
          <w:p w14:paraId="6265DF18">
            <w:pPr>
              <w:tabs>
                <w:tab w:val="left" w:pos="1110"/>
              </w:tabs>
              <w:jc w:val="center"/>
              <w:rPr>
                <w:rFonts w:ascii="Nimbus Roman No9 L" w:hAnsi="Nimbus Roman No9 L" w:cs="Nimbus Roman No9 L"/>
                <w:szCs w:val="21"/>
              </w:rPr>
            </w:pPr>
          </w:p>
        </w:tc>
        <w:tc>
          <w:tcPr>
            <w:tcW w:w="1034" w:type="dxa"/>
            <w:noWrap w:val="0"/>
            <w:vAlign w:val="center"/>
          </w:tcPr>
          <w:p w14:paraId="39D9DEE2">
            <w:pPr>
              <w:tabs>
                <w:tab w:val="left" w:pos="1110"/>
              </w:tabs>
              <w:jc w:val="center"/>
              <w:rPr>
                <w:rFonts w:ascii="Nimbus Roman No9 L" w:hAnsi="Nimbus Roman No9 L" w:cs="Nimbus Roman No9 L"/>
                <w:szCs w:val="21"/>
              </w:rPr>
            </w:pPr>
          </w:p>
        </w:tc>
        <w:tc>
          <w:tcPr>
            <w:tcW w:w="1034" w:type="dxa"/>
            <w:gridSpan w:val="2"/>
            <w:noWrap w:val="0"/>
            <w:vAlign w:val="center"/>
          </w:tcPr>
          <w:p w14:paraId="357922D5">
            <w:pPr>
              <w:tabs>
                <w:tab w:val="left" w:pos="1110"/>
              </w:tabs>
              <w:jc w:val="center"/>
              <w:rPr>
                <w:rFonts w:ascii="Nimbus Roman No9 L" w:hAnsi="Nimbus Roman No9 L" w:cs="Nimbus Roman No9 L"/>
                <w:szCs w:val="21"/>
              </w:rPr>
            </w:pPr>
          </w:p>
        </w:tc>
        <w:tc>
          <w:tcPr>
            <w:tcW w:w="1034" w:type="dxa"/>
            <w:gridSpan w:val="3"/>
            <w:noWrap w:val="0"/>
            <w:vAlign w:val="center"/>
          </w:tcPr>
          <w:p w14:paraId="0850B6F0">
            <w:pPr>
              <w:tabs>
                <w:tab w:val="left" w:pos="1110"/>
              </w:tabs>
              <w:jc w:val="center"/>
              <w:rPr>
                <w:rFonts w:ascii="Nimbus Roman No9 L" w:hAnsi="Nimbus Roman No9 L" w:cs="Nimbus Roman No9 L"/>
                <w:szCs w:val="21"/>
              </w:rPr>
            </w:pPr>
          </w:p>
        </w:tc>
        <w:tc>
          <w:tcPr>
            <w:tcW w:w="1034" w:type="dxa"/>
            <w:gridSpan w:val="2"/>
            <w:noWrap w:val="0"/>
            <w:vAlign w:val="center"/>
          </w:tcPr>
          <w:p w14:paraId="6ACFD87B">
            <w:pPr>
              <w:tabs>
                <w:tab w:val="left" w:pos="1110"/>
              </w:tabs>
              <w:jc w:val="center"/>
              <w:rPr>
                <w:rFonts w:ascii="Nimbus Roman No9 L" w:hAnsi="Nimbus Roman No9 L" w:cs="Nimbus Roman No9 L"/>
                <w:szCs w:val="21"/>
              </w:rPr>
            </w:pPr>
          </w:p>
        </w:tc>
        <w:tc>
          <w:tcPr>
            <w:tcW w:w="1034" w:type="dxa"/>
            <w:gridSpan w:val="2"/>
            <w:noWrap w:val="0"/>
            <w:vAlign w:val="center"/>
          </w:tcPr>
          <w:p w14:paraId="4FD998EF">
            <w:pPr>
              <w:tabs>
                <w:tab w:val="left" w:pos="1110"/>
              </w:tabs>
              <w:jc w:val="center"/>
              <w:rPr>
                <w:rFonts w:ascii="Nimbus Roman No9 L" w:hAnsi="Nimbus Roman No9 L" w:cs="Nimbus Roman No9 L"/>
                <w:szCs w:val="21"/>
              </w:rPr>
            </w:pPr>
          </w:p>
        </w:tc>
        <w:tc>
          <w:tcPr>
            <w:tcW w:w="1034" w:type="dxa"/>
            <w:gridSpan w:val="4"/>
            <w:noWrap w:val="0"/>
            <w:vAlign w:val="center"/>
          </w:tcPr>
          <w:p w14:paraId="21D5F1BD">
            <w:pPr>
              <w:tabs>
                <w:tab w:val="left" w:pos="1110"/>
              </w:tabs>
              <w:jc w:val="center"/>
              <w:rPr>
                <w:rFonts w:ascii="Nimbus Roman No9 L" w:hAnsi="Nimbus Roman No9 L" w:cs="Nimbus Roman No9 L"/>
                <w:szCs w:val="21"/>
              </w:rPr>
            </w:pPr>
          </w:p>
        </w:tc>
        <w:tc>
          <w:tcPr>
            <w:tcW w:w="1034" w:type="dxa"/>
            <w:noWrap w:val="0"/>
            <w:vAlign w:val="center"/>
          </w:tcPr>
          <w:p w14:paraId="2D74D123">
            <w:pPr>
              <w:tabs>
                <w:tab w:val="left" w:pos="1110"/>
              </w:tabs>
              <w:jc w:val="center"/>
              <w:rPr>
                <w:rFonts w:ascii="Nimbus Roman No9 L" w:hAnsi="Nimbus Roman No9 L" w:cs="Nimbus Roman No9 L"/>
                <w:szCs w:val="21"/>
              </w:rPr>
            </w:pPr>
          </w:p>
        </w:tc>
      </w:tr>
      <w:tr w14:paraId="2D63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132FD70C">
            <w:pPr>
              <w:tabs>
                <w:tab w:val="left" w:pos="1110"/>
              </w:tabs>
              <w:jc w:val="center"/>
              <w:rPr>
                <w:rFonts w:hint="default" w:ascii="Nimbus Roman No9 L" w:hAnsi="Nimbus Roman No9 L" w:cs="Nimbus Roman No9 L"/>
                <w:szCs w:val="21"/>
                <w:lang w:val="en-US"/>
              </w:rPr>
            </w:pPr>
            <w:r>
              <w:rPr>
                <w:rFonts w:hint="default" w:ascii="Nimbus Roman No9 L" w:hAnsi="Nimbus Roman No9 L" w:cs="Nimbus Roman No9 L"/>
                <w:szCs w:val="21"/>
                <w:lang w:val="en-US"/>
              </w:rPr>
              <w:t>2023</w:t>
            </w:r>
            <w:r>
              <w:rPr>
                <w:rFonts w:hint="default" w:ascii="Nimbus Roman No9 L" w:hAnsi="Nimbus Roman No9 L" w:cs="Nimbus Roman No9 L"/>
                <w:szCs w:val="21"/>
              </w:rPr>
              <w:t>年</w:t>
            </w:r>
          </w:p>
        </w:tc>
        <w:tc>
          <w:tcPr>
            <w:tcW w:w="1034" w:type="dxa"/>
            <w:gridSpan w:val="3"/>
            <w:noWrap w:val="0"/>
            <w:vAlign w:val="center"/>
          </w:tcPr>
          <w:p w14:paraId="1DB28864">
            <w:pPr>
              <w:tabs>
                <w:tab w:val="left" w:pos="1110"/>
              </w:tabs>
              <w:jc w:val="center"/>
              <w:rPr>
                <w:rFonts w:ascii="Nimbus Roman No9 L" w:hAnsi="Nimbus Roman No9 L" w:cs="Nimbus Roman No9 L"/>
                <w:szCs w:val="21"/>
              </w:rPr>
            </w:pPr>
          </w:p>
        </w:tc>
        <w:tc>
          <w:tcPr>
            <w:tcW w:w="1034" w:type="dxa"/>
            <w:noWrap w:val="0"/>
            <w:vAlign w:val="center"/>
          </w:tcPr>
          <w:p w14:paraId="6C4EBDD7">
            <w:pPr>
              <w:tabs>
                <w:tab w:val="left" w:pos="1110"/>
              </w:tabs>
              <w:jc w:val="center"/>
              <w:rPr>
                <w:rFonts w:ascii="Nimbus Roman No9 L" w:hAnsi="Nimbus Roman No9 L" w:cs="Nimbus Roman No9 L"/>
                <w:szCs w:val="21"/>
              </w:rPr>
            </w:pPr>
          </w:p>
        </w:tc>
        <w:tc>
          <w:tcPr>
            <w:tcW w:w="1034" w:type="dxa"/>
            <w:gridSpan w:val="2"/>
            <w:noWrap w:val="0"/>
            <w:vAlign w:val="center"/>
          </w:tcPr>
          <w:p w14:paraId="0063115C">
            <w:pPr>
              <w:tabs>
                <w:tab w:val="left" w:pos="1110"/>
              </w:tabs>
              <w:jc w:val="center"/>
              <w:rPr>
                <w:rFonts w:ascii="Nimbus Roman No9 L" w:hAnsi="Nimbus Roman No9 L" w:cs="Nimbus Roman No9 L"/>
                <w:szCs w:val="21"/>
              </w:rPr>
            </w:pPr>
          </w:p>
        </w:tc>
        <w:tc>
          <w:tcPr>
            <w:tcW w:w="1034" w:type="dxa"/>
            <w:gridSpan w:val="3"/>
            <w:noWrap w:val="0"/>
            <w:vAlign w:val="center"/>
          </w:tcPr>
          <w:p w14:paraId="1255A048">
            <w:pPr>
              <w:tabs>
                <w:tab w:val="left" w:pos="1110"/>
              </w:tabs>
              <w:jc w:val="center"/>
              <w:rPr>
                <w:rFonts w:ascii="Nimbus Roman No9 L" w:hAnsi="Nimbus Roman No9 L" w:cs="Nimbus Roman No9 L"/>
                <w:szCs w:val="21"/>
              </w:rPr>
            </w:pPr>
          </w:p>
        </w:tc>
        <w:tc>
          <w:tcPr>
            <w:tcW w:w="1034" w:type="dxa"/>
            <w:gridSpan w:val="2"/>
            <w:noWrap w:val="0"/>
            <w:vAlign w:val="center"/>
          </w:tcPr>
          <w:p w14:paraId="14E26715">
            <w:pPr>
              <w:tabs>
                <w:tab w:val="left" w:pos="1110"/>
              </w:tabs>
              <w:jc w:val="center"/>
              <w:rPr>
                <w:rFonts w:ascii="Nimbus Roman No9 L" w:hAnsi="Nimbus Roman No9 L" w:cs="Nimbus Roman No9 L"/>
                <w:szCs w:val="21"/>
              </w:rPr>
            </w:pPr>
          </w:p>
        </w:tc>
        <w:tc>
          <w:tcPr>
            <w:tcW w:w="1034" w:type="dxa"/>
            <w:gridSpan w:val="2"/>
            <w:noWrap w:val="0"/>
            <w:vAlign w:val="center"/>
          </w:tcPr>
          <w:p w14:paraId="46543E68">
            <w:pPr>
              <w:tabs>
                <w:tab w:val="left" w:pos="1110"/>
              </w:tabs>
              <w:jc w:val="center"/>
              <w:rPr>
                <w:rFonts w:ascii="Nimbus Roman No9 L" w:hAnsi="Nimbus Roman No9 L" w:cs="Nimbus Roman No9 L"/>
                <w:szCs w:val="21"/>
              </w:rPr>
            </w:pPr>
          </w:p>
        </w:tc>
        <w:tc>
          <w:tcPr>
            <w:tcW w:w="1034" w:type="dxa"/>
            <w:gridSpan w:val="4"/>
            <w:noWrap w:val="0"/>
            <w:vAlign w:val="center"/>
          </w:tcPr>
          <w:p w14:paraId="7B4B238A">
            <w:pPr>
              <w:tabs>
                <w:tab w:val="left" w:pos="1110"/>
              </w:tabs>
              <w:jc w:val="center"/>
              <w:rPr>
                <w:rFonts w:ascii="Nimbus Roman No9 L" w:hAnsi="Nimbus Roman No9 L" w:cs="Nimbus Roman No9 L"/>
                <w:szCs w:val="21"/>
              </w:rPr>
            </w:pPr>
          </w:p>
        </w:tc>
        <w:tc>
          <w:tcPr>
            <w:tcW w:w="1034" w:type="dxa"/>
            <w:noWrap w:val="0"/>
            <w:vAlign w:val="center"/>
          </w:tcPr>
          <w:p w14:paraId="2783D28D">
            <w:pPr>
              <w:tabs>
                <w:tab w:val="left" w:pos="1110"/>
              </w:tabs>
              <w:jc w:val="center"/>
              <w:rPr>
                <w:rFonts w:ascii="Nimbus Roman No9 L" w:hAnsi="Nimbus Roman No9 L" w:cs="Nimbus Roman No9 L"/>
                <w:szCs w:val="21"/>
              </w:rPr>
            </w:pPr>
          </w:p>
        </w:tc>
      </w:tr>
      <w:tr w14:paraId="4DE2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55FF6C55">
            <w:pPr>
              <w:tabs>
                <w:tab w:val="left" w:pos="1110"/>
              </w:tabs>
              <w:jc w:val="center"/>
              <w:rPr>
                <w:rFonts w:hint="default" w:ascii="Nimbus Roman No9 L" w:hAnsi="Nimbus Roman No9 L" w:cs="Nimbus Roman No9 L"/>
                <w:szCs w:val="21"/>
                <w:lang w:val="en-US"/>
              </w:rPr>
            </w:pPr>
            <w:r>
              <w:rPr>
                <w:rFonts w:hint="default" w:ascii="Nimbus Roman No9 L" w:hAnsi="Nimbus Roman No9 L" w:cs="Nimbus Roman No9 L"/>
                <w:szCs w:val="21"/>
                <w:lang w:val="en-US"/>
              </w:rPr>
              <w:t>2024</w:t>
            </w:r>
            <w:r>
              <w:rPr>
                <w:rFonts w:hint="default" w:ascii="Nimbus Roman No9 L" w:hAnsi="Nimbus Roman No9 L" w:cs="Nimbus Roman No9 L"/>
                <w:szCs w:val="21"/>
              </w:rPr>
              <w:t>年</w:t>
            </w:r>
          </w:p>
        </w:tc>
        <w:tc>
          <w:tcPr>
            <w:tcW w:w="1034" w:type="dxa"/>
            <w:gridSpan w:val="3"/>
            <w:noWrap w:val="0"/>
            <w:vAlign w:val="center"/>
          </w:tcPr>
          <w:p w14:paraId="1A571DCE">
            <w:pPr>
              <w:tabs>
                <w:tab w:val="left" w:pos="1110"/>
              </w:tabs>
              <w:jc w:val="center"/>
              <w:rPr>
                <w:rFonts w:ascii="Nimbus Roman No9 L" w:hAnsi="Nimbus Roman No9 L" w:cs="Nimbus Roman No9 L"/>
                <w:szCs w:val="21"/>
              </w:rPr>
            </w:pPr>
          </w:p>
        </w:tc>
        <w:tc>
          <w:tcPr>
            <w:tcW w:w="1034" w:type="dxa"/>
            <w:noWrap w:val="0"/>
            <w:vAlign w:val="center"/>
          </w:tcPr>
          <w:p w14:paraId="69A44DBE">
            <w:pPr>
              <w:tabs>
                <w:tab w:val="left" w:pos="1110"/>
              </w:tabs>
              <w:jc w:val="center"/>
              <w:rPr>
                <w:rFonts w:ascii="Nimbus Roman No9 L" w:hAnsi="Nimbus Roman No9 L" w:cs="Nimbus Roman No9 L"/>
                <w:szCs w:val="21"/>
              </w:rPr>
            </w:pPr>
          </w:p>
        </w:tc>
        <w:tc>
          <w:tcPr>
            <w:tcW w:w="1034" w:type="dxa"/>
            <w:gridSpan w:val="2"/>
            <w:noWrap w:val="0"/>
            <w:vAlign w:val="center"/>
          </w:tcPr>
          <w:p w14:paraId="6D51ACBA">
            <w:pPr>
              <w:tabs>
                <w:tab w:val="left" w:pos="1110"/>
              </w:tabs>
              <w:jc w:val="center"/>
              <w:rPr>
                <w:rFonts w:ascii="Nimbus Roman No9 L" w:hAnsi="Nimbus Roman No9 L" w:cs="Nimbus Roman No9 L"/>
                <w:szCs w:val="21"/>
              </w:rPr>
            </w:pPr>
          </w:p>
        </w:tc>
        <w:tc>
          <w:tcPr>
            <w:tcW w:w="1034" w:type="dxa"/>
            <w:gridSpan w:val="3"/>
            <w:noWrap w:val="0"/>
            <w:vAlign w:val="center"/>
          </w:tcPr>
          <w:p w14:paraId="61850CA9">
            <w:pPr>
              <w:tabs>
                <w:tab w:val="left" w:pos="1110"/>
              </w:tabs>
              <w:jc w:val="center"/>
              <w:rPr>
                <w:rFonts w:ascii="Nimbus Roman No9 L" w:hAnsi="Nimbus Roman No9 L" w:cs="Nimbus Roman No9 L"/>
                <w:szCs w:val="21"/>
              </w:rPr>
            </w:pPr>
          </w:p>
        </w:tc>
        <w:tc>
          <w:tcPr>
            <w:tcW w:w="1034" w:type="dxa"/>
            <w:gridSpan w:val="2"/>
            <w:noWrap w:val="0"/>
            <w:vAlign w:val="center"/>
          </w:tcPr>
          <w:p w14:paraId="288E5FD3">
            <w:pPr>
              <w:tabs>
                <w:tab w:val="left" w:pos="1110"/>
              </w:tabs>
              <w:jc w:val="center"/>
              <w:rPr>
                <w:rFonts w:ascii="Nimbus Roman No9 L" w:hAnsi="Nimbus Roman No9 L" w:cs="Nimbus Roman No9 L"/>
                <w:szCs w:val="21"/>
              </w:rPr>
            </w:pPr>
          </w:p>
        </w:tc>
        <w:tc>
          <w:tcPr>
            <w:tcW w:w="1034" w:type="dxa"/>
            <w:gridSpan w:val="2"/>
            <w:noWrap w:val="0"/>
            <w:vAlign w:val="center"/>
          </w:tcPr>
          <w:p w14:paraId="76BBE9DE">
            <w:pPr>
              <w:tabs>
                <w:tab w:val="left" w:pos="1110"/>
              </w:tabs>
              <w:jc w:val="center"/>
              <w:rPr>
                <w:rFonts w:ascii="Nimbus Roman No9 L" w:hAnsi="Nimbus Roman No9 L" w:cs="Nimbus Roman No9 L"/>
                <w:szCs w:val="21"/>
              </w:rPr>
            </w:pPr>
          </w:p>
        </w:tc>
        <w:tc>
          <w:tcPr>
            <w:tcW w:w="1034" w:type="dxa"/>
            <w:gridSpan w:val="4"/>
            <w:noWrap w:val="0"/>
            <w:vAlign w:val="center"/>
          </w:tcPr>
          <w:p w14:paraId="187C1734">
            <w:pPr>
              <w:tabs>
                <w:tab w:val="left" w:pos="1110"/>
              </w:tabs>
              <w:jc w:val="center"/>
              <w:rPr>
                <w:rFonts w:ascii="Nimbus Roman No9 L" w:hAnsi="Nimbus Roman No9 L" w:cs="Nimbus Roman No9 L"/>
                <w:szCs w:val="21"/>
              </w:rPr>
            </w:pPr>
          </w:p>
        </w:tc>
        <w:tc>
          <w:tcPr>
            <w:tcW w:w="1034" w:type="dxa"/>
            <w:noWrap w:val="0"/>
            <w:vAlign w:val="center"/>
          </w:tcPr>
          <w:p w14:paraId="1B281EB6">
            <w:pPr>
              <w:tabs>
                <w:tab w:val="left" w:pos="1110"/>
              </w:tabs>
              <w:jc w:val="center"/>
              <w:rPr>
                <w:rFonts w:ascii="Nimbus Roman No9 L" w:hAnsi="Nimbus Roman No9 L" w:cs="Nimbus Roman No9 L"/>
                <w:szCs w:val="21"/>
              </w:rPr>
            </w:pPr>
          </w:p>
        </w:tc>
      </w:tr>
      <w:tr w14:paraId="2816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14:paraId="4767E6B2">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14:paraId="4DD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14:paraId="34D78D46">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noWrap w:val="0"/>
            <w:vAlign w:val="center"/>
          </w:tcPr>
          <w:p w14:paraId="005DE13E">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noWrap w:val="0"/>
            <w:vAlign w:val="center"/>
          </w:tcPr>
          <w:p w14:paraId="1580018A">
            <w:pPr>
              <w:tabs>
                <w:tab w:val="left" w:pos="1110"/>
              </w:tabs>
              <w:jc w:val="center"/>
              <w:rPr>
                <w:rFonts w:ascii="Nimbus Roman No9 L" w:hAnsi="Nimbus Roman No9 L" w:cs="Nimbus Roman No9 L"/>
                <w:szCs w:val="21"/>
              </w:rPr>
            </w:pPr>
          </w:p>
        </w:tc>
        <w:tc>
          <w:tcPr>
            <w:tcW w:w="1874" w:type="dxa"/>
            <w:gridSpan w:val="5"/>
            <w:noWrap w:val="0"/>
            <w:vAlign w:val="center"/>
          </w:tcPr>
          <w:p w14:paraId="065ACC47">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noWrap w:val="0"/>
            <w:vAlign w:val="center"/>
          </w:tcPr>
          <w:p w14:paraId="4F625CDC">
            <w:pPr>
              <w:tabs>
                <w:tab w:val="left" w:pos="1110"/>
              </w:tabs>
              <w:jc w:val="center"/>
              <w:rPr>
                <w:rFonts w:ascii="Nimbus Roman No9 L" w:hAnsi="Nimbus Roman No9 L" w:cs="Nimbus Roman No9 L"/>
                <w:szCs w:val="21"/>
              </w:rPr>
            </w:pPr>
          </w:p>
        </w:tc>
      </w:tr>
      <w:tr w14:paraId="0F23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14:paraId="118351CD">
            <w:pPr>
              <w:jc w:val="center"/>
              <w:rPr>
                <w:rFonts w:ascii="Nimbus Roman No9 L" w:hAnsi="Nimbus Roman No9 L" w:cs="Nimbus Roman No9 L"/>
                <w:szCs w:val="21"/>
              </w:rPr>
            </w:pPr>
          </w:p>
        </w:tc>
        <w:tc>
          <w:tcPr>
            <w:tcW w:w="1874" w:type="dxa"/>
            <w:gridSpan w:val="3"/>
            <w:noWrap w:val="0"/>
            <w:vAlign w:val="center"/>
          </w:tcPr>
          <w:p w14:paraId="46E5536F">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noWrap w:val="0"/>
            <w:vAlign w:val="center"/>
          </w:tcPr>
          <w:p w14:paraId="5A15E4C5">
            <w:pPr>
              <w:rPr>
                <w:rFonts w:ascii="Nimbus Roman No9 L" w:hAnsi="Nimbus Roman No9 L" w:cs="Nimbus Roman No9 L"/>
                <w:szCs w:val="21"/>
              </w:rPr>
            </w:pPr>
          </w:p>
        </w:tc>
        <w:tc>
          <w:tcPr>
            <w:tcW w:w="1874" w:type="dxa"/>
            <w:gridSpan w:val="5"/>
            <w:noWrap w:val="0"/>
            <w:vAlign w:val="center"/>
          </w:tcPr>
          <w:p w14:paraId="21D4CD88">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noWrap w:val="0"/>
            <w:vAlign w:val="center"/>
          </w:tcPr>
          <w:p w14:paraId="477B385D">
            <w:pPr>
              <w:rPr>
                <w:rFonts w:ascii="Nimbus Roman No9 L" w:hAnsi="Nimbus Roman No9 L" w:cs="Nimbus Roman No9 L"/>
                <w:szCs w:val="21"/>
              </w:rPr>
            </w:pPr>
          </w:p>
        </w:tc>
      </w:tr>
      <w:tr w14:paraId="5FAB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14:paraId="62AD6908">
            <w:pPr>
              <w:jc w:val="center"/>
              <w:rPr>
                <w:rFonts w:ascii="Nimbus Roman No9 L" w:hAnsi="Nimbus Roman No9 L" w:cs="Nimbus Roman No9 L"/>
                <w:szCs w:val="21"/>
              </w:rPr>
            </w:pPr>
          </w:p>
        </w:tc>
        <w:tc>
          <w:tcPr>
            <w:tcW w:w="1874" w:type="dxa"/>
            <w:gridSpan w:val="3"/>
            <w:noWrap w:val="0"/>
            <w:vAlign w:val="center"/>
          </w:tcPr>
          <w:p w14:paraId="5CD303E2">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noWrap w:val="0"/>
            <w:vAlign w:val="center"/>
          </w:tcPr>
          <w:p w14:paraId="7D942E20">
            <w:pPr>
              <w:rPr>
                <w:rFonts w:ascii="Nimbus Roman No9 L" w:hAnsi="Nimbus Roman No9 L" w:cs="Nimbus Roman No9 L"/>
                <w:szCs w:val="21"/>
              </w:rPr>
            </w:pPr>
          </w:p>
        </w:tc>
        <w:tc>
          <w:tcPr>
            <w:tcW w:w="1874" w:type="dxa"/>
            <w:gridSpan w:val="5"/>
            <w:noWrap w:val="0"/>
            <w:vAlign w:val="center"/>
          </w:tcPr>
          <w:p w14:paraId="68F5B9A7">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noWrap w:val="0"/>
            <w:vAlign w:val="center"/>
          </w:tcPr>
          <w:p w14:paraId="07A551BF">
            <w:pPr>
              <w:rPr>
                <w:rFonts w:ascii="Nimbus Roman No9 L" w:hAnsi="Nimbus Roman No9 L" w:cs="Nimbus Roman No9 L"/>
                <w:szCs w:val="21"/>
              </w:rPr>
            </w:pPr>
          </w:p>
        </w:tc>
      </w:tr>
      <w:tr w14:paraId="4CB8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14:paraId="6D61CF42">
            <w:pPr>
              <w:jc w:val="center"/>
              <w:rPr>
                <w:rFonts w:ascii="Nimbus Roman No9 L" w:hAnsi="Nimbus Roman No9 L" w:cs="Nimbus Roman No9 L"/>
              </w:rPr>
            </w:pPr>
            <w:r>
              <w:rPr>
                <w:rFonts w:hint="default" w:ascii="Nimbus Roman No9 L" w:hAnsi="Nimbus Roman No9 L" w:cs="Nimbus Roman No9 L"/>
              </w:rPr>
              <w:t>是否登录工信部运行监测系统并</w:t>
            </w:r>
          </w:p>
          <w:p w14:paraId="0D421E7B">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noWrap w:val="0"/>
            <w:vAlign w:val="center"/>
          </w:tcPr>
          <w:p w14:paraId="18682C41">
            <w:pPr>
              <w:rPr>
                <w:rFonts w:ascii="Nimbus Roman No9 L" w:hAnsi="Nimbus Roman No9 L" w:cs="Nimbus Roman No9 L"/>
                <w:szCs w:val="21"/>
              </w:rPr>
            </w:pPr>
            <w:r>
              <w:rPr>
                <w:rFonts w:hint="default" w:ascii="Nimbus Roman No9 L" w:hAnsi="Nimbus Roman No9 L" w:cs="Nimbus Roman No9 L"/>
                <w:szCs w:val="21"/>
              </w:rPr>
              <w:t>□已填报</w:t>
            </w:r>
          </w:p>
          <w:p w14:paraId="682E28B1">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14:paraId="298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14:paraId="6B732B6B">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14:paraId="25C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14:paraId="4DE20A8E">
            <w:pPr>
              <w:jc w:val="center"/>
              <w:rPr>
                <w:rFonts w:ascii="Nimbus Roman No9 L" w:hAnsi="Nimbus Roman No9 L" w:cs="Nimbus Roman No9 L"/>
                <w:szCs w:val="21"/>
              </w:rPr>
            </w:pPr>
            <w:r>
              <w:rPr>
                <w:rFonts w:hint="default" w:ascii="Nimbus Roman No9 L" w:hAnsi="Nimbus Roman No9 L" w:cs="Nimbus Roman No9 L"/>
                <w:szCs w:val="21"/>
              </w:rPr>
              <w:t>主营业务</w:t>
            </w:r>
          </w:p>
        </w:tc>
        <w:tc>
          <w:tcPr>
            <w:tcW w:w="7496" w:type="dxa"/>
            <w:gridSpan w:val="16"/>
            <w:noWrap w:val="0"/>
            <w:vAlign w:val="center"/>
          </w:tcPr>
          <w:p w14:paraId="7142D842">
            <w:pPr>
              <w:spacing w:line="360" w:lineRule="auto"/>
              <w:rPr>
                <w:rFonts w:ascii="Nimbus Roman No9 L" w:hAnsi="Nimbus Roman No9 L" w:cs="Nimbus Roman No9 L"/>
                <w:szCs w:val="21"/>
              </w:rPr>
            </w:pPr>
          </w:p>
        </w:tc>
      </w:tr>
      <w:tr w14:paraId="62B6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14:paraId="7A90756A">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noWrap w:val="0"/>
            <w:vAlign w:val="top"/>
          </w:tcPr>
          <w:p w14:paraId="672B7A0D">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w:t>
            </w:r>
            <w:r>
              <w:rPr>
                <w:rFonts w:hint="default" w:ascii="Nimbus Roman No9 L" w:hAnsi="Nimbus Roman No9 L" w:cs="Nimbus Roman No9 L"/>
                <w:szCs w:val="21"/>
                <w:lang w:val="en-US"/>
              </w:rPr>
              <w:t>S</w:t>
            </w:r>
            <w:r>
              <w:rPr>
                <w:rFonts w:ascii="Nimbus Roman No9 L" w:hAnsi="Nimbus Roman No9 L" w:cs="Nimbus Roman No9 L"/>
                <w:szCs w:val="21"/>
              </w:rPr>
              <w:t>MM/CMMI、ITSS、DCMM、ISO等标准</w:t>
            </w:r>
            <w:r>
              <w:rPr>
                <w:rFonts w:hint="default" w:ascii="Nimbus Roman No9 L" w:hAnsi="Nimbus Roman No9 L" w:cs="Nimbus Roman No9 L"/>
                <w:szCs w:val="21"/>
              </w:rPr>
              <w:t>资质情况）</w:t>
            </w:r>
          </w:p>
        </w:tc>
      </w:tr>
      <w:tr w14:paraId="4883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14:paraId="37B13BD1">
            <w:pPr>
              <w:jc w:val="center"/>
              <w:rPr>
                <w:rFonts w:ascii="Nimbus Roman No9 L" w:hAnsi="Nimbus Roman No9 L" w:cs="Nimbus Roman No9 L"/>
                <w:szCs w:val="21"/>
              </w:rPr>
            </w:pPr>
          </w:p>
        </w:tc>
        <w:tc>
          <w:tcPr>
            <w:tcW w:w="7496" w:type="dxa"/>
            <w:gridSpan w:val="16"/>
            <w:noWrap w:val="0"/>
            <w:vAlign w:val="top"/>
          </w:tcPr>
          <w:p w14:paraId="31B95FFC">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14:paraId="2C8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14:paraId="6443C087">
            <w:pPr>
              <w:jc w:val="center"/>
              <w:rPr>
                <w:rFonts w:ascii="Nimbus Roman No9 L" w:hAnsi="Nimbus Roman No9 L" w:cs="Nimbus Roman No9 L"/>
                <w:szCs w:val="21"/>
              </w:rPr>
            </w:pPr>
          </w:p>
        </w:tc>
        <w:tc>
          <w:tcPr>
            <w:tcW w:w="7496" w:type="dxa"/>
            <w:gridSpan w:val="16"/>
            <w:noWrap w:val="0"/>
            <w:vAlign w:val="top"/>
          </w:tcPr>
          <w:p w14:paraId="4214E6ED">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14:paraId="4285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14:paraId="674846A3">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noWrap w:val="0"/>
            <w:vAlign w:val="center"/>
          </w:tcPr>
          <w:p w14:paraId="6A835CC1">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14:paraId="03E612CC">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14:paraId="1215DFB0">
      <w:pPr>
        <w:widowControl/>
        <w:jc w:val="left"/>
        <w:rPr>
          <w:rFonts w:ascii="Nimbus Roman No9 L" w:hAnsi="Nimbus Roman No9 L" w:eastAsia="黑体" w:cs="Nimbus Roman No9 L"/>
          <w:bCs/>
          <w:sz w:val="28"/>
          <w:szCs w:val="28"/>
        </w:rPr>
      </w:pPr>
    </w:p>
    <w:p w14:paraId="3A041D59">
      <w:pPr>
        <w:widowControl/>
        <w:jc w:val="left"/>
        <w:rPr>
          <w:rFonts w:ascii="Nimbus Roman No9 L" w:hAnsi="Nimbus Roman No9 L" w:eastAsia="黑体" w:cs="Nimbus Roman No9 L"/>
          <w:bCs/>
          <w:sz w:val="28"/>
          <w:szCs w:val="28"/>
        </w:rPr>
      </w:pPr>
    </w:p>
    <w:p w14:paraId="60D1E817">
      <w:pPr>
        <w:widowControl/>
        <w:jc w:val="left"/>
        <w:rPr>
          <w:rFonts w:ascii="Nimbus Roman No9 L" w:hAnsi="Nimbus Roman No9 L" w:eastAsia="黑体" w:cs="Nimbus Roman No9 L"/>
          <w:bCs/>
          <w:sz w:val="28"/>
          <w:szCs w:val="28"/>
        </w:rPr>
      </w:pPr>
    </w:p>
    <w:p w14:paraId="3B464780">
      <w:pPr>
        <w:widowControl/>
        <w:jc w:val="left"/>
        <w:rPr>
          <w:rFonts w:ascii="Nimbus Roman No9 L" w:hAnsi="Nimbus Roman No9 L" w:eastAsia="黑体" w:cs="Nimbus Roman No9 L"/>
          <w:bCs/>
          <w:sz w:val="28"/>
          <w:szCs w:val="28"/>
        </w:rPr>
      </w:pPr>
    </w:p>
    <w:p w14:paraId="08CB4841">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14:paraId="473B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14:paraId="5F202878">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noWrap w:val="0"/>
            <w:vAlign w:val="center"/>
          </w:tcPr>
          <w:p w14:paraId="7434DB27">
            <w:pPr>
              <w:jc w:val="center"/>
              <w:rPr>
                <w:rFonts w:ascii="Nimbus Roman No9 L" w:hAnsi="Nimbus Roman No9 L" w:cs="Nimbus Roman No9 L"/>
                <w:szCs w:val="21"/>
              </w:rPr>
            </w:pPr>
          </w:p>
        </w:tc>
        <w:tc>
          <w:tcPr>
            <w:tcW w:w="1696" w:type="dxa"/>
            <w:gridSpan w:val="4"/>
            <w:noWrap w:val="0"/>
            <w:vAlign w:val="center"/>
          </w:tcPr>
          <w:p w14:paraId="0361235E">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noWrap w:val="0"/>
            <w:vAlign w:val="center"/>
          </w:tcPr>
          <w:p w14:paraId="1D2ACCE5">
            <w:pPr>
              <w:jc w:val="center"/>
              <w:rPr>
                <w:rFonts w:ascii="Nimbus Roman No9 L" w:hAnsi="Nimbus Roman No9 L" w:cs="Nimbus Roman No9 L"/>
                <w:szCs w:val="21"/>
              </w:rPr>
            </w:pPr>
          </w:p>
        </w:tc>
      </w:tr>
      <w:tr w14:paraId="2B05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noWrap w:val="0"/>
            <w:vAlign w:val="center"/>
          </w:tcPr>
          <w:p w14:paraId="5A5C40E1">
            <w:pPr>
              <w:jc w:val="center"/>
              <w:rPr>
                <w:rFonts w:ascii="Nimbus Roman No9 L" w:hAnsi="Nimbus Roman No9 L" w:cs="Nimbus Roman No9 L"/>
                <w:szCs w:val="21"/>
              </w:rPr>
            </w:pPr>
            <w:r>
              <w:rPr>
                <w:rFonts w:hint="default" w:ascii="Nimbus Roman No9 L" w:hAnsi="Nimbus Roman No9 L" w:cs="Nimbus Roman No9 L"/>
                <w:szCs w:val="21"/>
              </w:rPr>
              <w:t>著作权人</w:t>
            </w:r>
          </w:p>
        </w:tc>
        <w:tc>
          <w:tcPr>
            <w:tcW w:w="7712" w:type="dxa"/>
            <w:gridSpan w:val="11"/>
            <w:noWrap w:val="0"/>
            <w:vAlign w:val="center"/>
          </w:tcPr>
          <w:p w14:paraId="6AA5D1BD">
            <w:pPr>
              <w:jc w:val="center"/>
              <w:rPr>
                <w:rFonts w:ascii="Nimbus Roman No9 L" w:hAnsi="Nimbus Roman No9 L" w:cs="Nimbus Roman No9 L"/>
                <w:szCs w:val="21"/>
              </w:rPr>
            </w:pPr>
          </w:p>
        </w:tc>
      </w:tr>
      <w:tr w14:paraId="2311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14:paraId="5EDDC64C">
            <w:pPr>
              <w:jc w:val="center"/>
              <w:rPr>
                <w:rFonts w:ascii="Nimbus Roman No9 L" w:hAnsi="Nimbus Roman No9 L" w:cs="Nimbus Roman No9 L"/>
                <w:szCs w:val="21"/>
              </w:rPr>
            </w:pPr>
            <w:r>
              <w:rPr>
                <w:rFonts w:hint="default" w:ascii="Nimbus Roman No9 L" w:hAnsi="Nimbus Roman No9 L" w:cs="Nimbus Roman No9 L"/>
              </w:rPr>
              <w:t>开发完成日期</w:t>
            </w:r>
          </w:p>
        </w:tc>
        <w:tc>
          <w:tcPr>
            <w:tcW w:w="1945" w:type="dxa"/>
            <w:gridSpan w:val="2"/>
            <w:noWrap w:val="0"/>
            <w:vAlign w:val="top"/>
          </w:tcPr>
          <w:p w14:paraId="08ECDD52">
            <w:pPr>
              <w:spacing w:line="400" w:lineRule="exact"/>
              <w:jc w:val="center"/>
              <w:rPr>
                <w:rFonts w:ascii="Nimbus Roman No9 L" w:hAnsi="Nimbus Roman No9 L" w:cs="Nimbus Roman No9 L"/>
                <w:szCs w:val="21"/>
              </w:rPr>
            </w:pPr>
          </w:p>
        </w:tc>
        <w:tc>
          <w:tcPr>
            <w:tcW w:w="2738" w:type="dxa"/>
            <w:gridSpan w:val="5"/>
            <w:noWrap w:val="0"/>
            <w:vAlign w:val="center"/>
          </w:tcPr>
          <w:p w14:paraId="0C8399EF">
            <w:pPr>
              <w:spacing w:line="400" w:lineRule="exact"/>
              <w:jc w:val="center"/>
              <w:rPr>
                <w:rFonts w:ascii="Nimbus Roman No9 L" w:hAnsi="Nimbus Roman No9 L" w:cs="Nimbus Roman No9 L"/>
                <w:szCs w:val="21"/>
              </w:rPr>
            </w:pPr>
            <w:r>
              <w:rPr>
                <w:rFonts w:hint="default" w:ascii="Nimbus Roman No9 L" w:hAnsi="Nimbus Roman No9 L" w:cs="Nimbus Roman No9 L"/>
              </w:rPr>
              <w:t>首次发表日期</w:t>
            </w:r>
          </w:p>
        </w:tc>
        <w:tc>
          <w:tcPr>
            <w:tcW w:w="3029" w:type="dxa"/>
            <w:gridSpan w:val="4"/>
            <w:noWrap w:val="0"/>
            <w:vAlign w:val="center"/>
          </w:tcPr>
          <w:p w14:paraId="48B3EB6C">
            <w:pPr>
              <w:spacing w:line="400" w:lineRule="exact"/>
              <w:jc w:val="center"/>
              <w:rPr>
                <w:rFonts w:ascii="Nimbus Roman No9 L" w:hAnsi="Nimbus Roman No9 L" w:cs="Nimbus Roman No9 L"/>
                <w:szCs w:val="21"/>
              </w:rPr>
            </w:pPr>
          </w:p>
        </w:tc>
      </w:tr>
      <w:tr w14:paraId="371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14:paraId="33963CD6">
            <w:pPr>
              <w:jc w:val="center"/>
              <w:rPr>
                <w:rFonts w:ascii="Nimbus Roman No9 L" w:hAnsi="Nimbus Roman No9 L" w:cs="Nimbus Roman No9 L"/>
                <w:szCs w:val="21"/>
              </w:rPr>
            </w:pPr>
            <w:r>
              <w:rPr>
                <w:rFonts w:hint="default" w:ascii="Nimbus Roman No9 L" w:hAnsi="Nimbus Roman No9 L" w:cs="Nimbus Roman No9 L"/>
              </w:rPr>
              <w:t>权利取得方式</w:t>
            </w:r>
          </w:p>
        </w:tc>
        <w:tc>
          <w:tcPr>
            <w:tcW w:w="1945" w:type="dxa"/>
            <w:gridSpan w:val="2"/>
            <w:noWrap w:val="0"/>
            <w:vAlign w:val="top"/>
          </w:tcPr>
          <w:p w14:paraId="4ABBA30A">
            <w:pPr>
              <w:spacing w:line="400" w:lineRule="exact"/>
              <w:jc w:val="center"/>
              <w:rPr>
                <w:rFonts w:ascii="Nimbus Roman No9 L" w:hAnsi="Nimbus Roman No9 L" w:cs="Nimbus Roman No9 L"/>
                <w:szCs w:val="21"/>
              </w:rPr>
            </w:pPr>
          </w:p>
        </w:tc>
        <w:tc>
          <w:tcPr>
            <w:tcW w:w="2738" w:type="dxa"/>
            <w:gridSpan w:val="5"/>
            <w:noWrap w:val="0"/>
            <w:vAlign w:val="center"/>
          </w:tcPr>
          <w:p w14:paraId="0E941749">
            <w:pPr>
              <w:spacing w:line="400" w:lineRule="exact"/>
              <w:jc w:val="center"/>
              <w:rPr>
                <w:rFonts w:ascii="Nimbus Roman No9 L" w:hAnsi="Nimbus Roman No9 L" w:cs="Nimbus Roman No9 L"/>
                <w:szCs w:val="21"/>
              </w:rPr>
            </w:pPr>
            <w:r>
              <w:rPr>
                <w:rFonts w:hint="default" w:ascii="Nimbus Roman No9 L" w:hAnsi="Nimbus Roman No9 L" w:cs="Nimbus Roman No9 L"/>
              </w:rPr>
              <w:t>权利范围</w:t>
            </w:r>
          </w:p>
        </w:tc>
        <w:tc>
          <w:tcPr>
            <w:tcW w:w="3029" w:type="dxa"/>
            <w:gridSpan w:val="4"/>
            <w:noWrap w:val="0"/>
            <w:vAlign w:val="center"/>
          </w:tcPr>
          <w:p w14:paraId="1AD6EFAE">
            <w:pPr>
              <w:spacing w:line="400" w:lineRule="exact"/>
              <w:jc w:val="center"/>
              <w:rPr>
                <w:rFonts w:ascii="Nimbus Roman No9 L" w:hAnsi="Nimbus Roman No9 L" w:cs="Nimbus Roman No9 L"/>
                <w:szCs w:val="21"/>
              </w:rPr>
            </w:pPr>
          </w:p>
        </w:tc>
      </w:tr>
      <w:tr w14:paraId="7A45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14:paraId="4FF7F064">
            <w:pPr>
              <w:jc w:val="center"/>
              <w:rPr>
                <w:rFonts w:ascii="Nimbus Roman No9 L" w:hAnsi="Nimbus Roman No9 L" w:cs="Nimbus Roman No9 L"/>
                <w:szCs w:val="21"/>
              </w:rPr>
            </w:pPr>
            <w:r>
              <w:rPr>
                <w:rFonts w:hint="default" w:ascii="Nimbus Roman No9 L" w:hAnsi="Nimbus Roman No9 L" w:cs="Nimbus Roman No9 L"/>
              </w:rPr>
              <w:t>登记号</w:t>
            </w:r>
          </w:p>
        </w:tc>
        <w:tc>
          <w:tcPr>
            <w:tcW w:w="1945" w:type="dxa"/>
            <w:gridSpan w:val="2"/>
            <w:noWrap w:val="0"/>
            <w:vAlign w:val="top"/>
          </w:tcPr>
          <w:p w14:paraId="1E35189B">
            <w:pPr>
              <w:spacing w:line="400" w:lineRule="exact"/>
              <w:jc w:val="center"/>
              <w:rPr>
                <w:rFonts w:ascii="Nimbus Roman No9 L" w:hAnsi="Nimbus Roman No9 L" w:cs="Nimbus Roman No9 L"/>
                <w:szCs w:val="21"/>
              </w:rPr>
            </w:pPr>
          </w:p>
        </w:tc>
        <w:tc>
          <w:tcPr>
            <w:tcW w:w="2738" w:type="dxa"/>
            <w:gridSpan w:val="5"/>
            <w:noWrap w:val="0"/>
            <w:vAlign w:val="center"/>
          </w:tcPr>
          <w:p w14:paraId="6FF6DF0B">
            <w:pPr>
              <w:spacing w:line="400" w:lineRule="exact"/>
              <w:jc w:val="center"/>
              <w:rPr>
                <w:rFonts w:ascii="Nimbus Roman No9 L" w:hAnsi="Nimbus Roman No9 L" w:cs="Nimbus Roman No9 L"/>
                <w:szCs w:val="21"/>
              </w:rPr>
            </w:pPr>
            <w:r>
              <w:rPr>
                <w:rFonts w:hint="default" w:ascii="Nimbus Roman No9 L" w:hAnsi="Nimbus Roman No9 L" w:cs="Nimbus Roman No9 L"/>
              </w:rPr>
              <w:t>证书颁发日期</w:t>
            </w:r>
          </w:p>
        </w:tc>
        <w:tc>
          <w:tcPr>
            <w:tcW w:w="3029" w:type="dxa"/>
            <w:gridSpan w:val="4"/>
            <w:noWrap w:val="0"/>
            <w:vAlign w:val="center"/>
          </w:tcPr>
          <w:p w14:paraId="48210CC9">
            <w:pPr>
              <w:spacing w:line="400" w:lineRule="exact"/>
              <w:jc w:val="center"/>
              <w:rPr>
                <w:rFonts w:ascii="Nimbus Roman No9 L" w:hAnsi="Nimbus Roman No9 L" w:cs="Nimbus Roman No9 L"/>
                <w:szCs w:val="21"/>
              </w:rPr>
            </w:pPr>
          </w:p>
        </w:tc>
      </w:tr>
      <w:tr w14:paraId="5330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4A4741CF">
            <w:pPr>
              <w:spacing w:line="320" w:lineRule="exact"/>
              <w:jc w:val="center"/>
              <w:rPr>
                <w:rFonts w:ascii="Nimbus Roman No9 L" w:hAnsi="Nimbus Roman No9 L" w:cs="Nimbus Roman No9 L"/>
                <w:szCs w:val="21"/>
              </w:rPr>
            </w:pPr>
            <w:r>
              <w:rPr>
                <w:rFonts w:ascii="Nimbus Roman No9 L" w:hAnsi="Nimbus Roman No9 L" w:cs="Nimbus Roman No9 L"/>
                <w:szCs w:val="21"/>
              </w:rPr>
              <w:t>所属领域</w:t>
            </w:r>
          </w:p>
          <w:p w14:paraId="0102BB06">
            <w:pPr>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noWrap w:val="0"/>
            <w:vAlign w:val="center"/>
          </w:tcPr>
          <w:p w14:paraId="26559F2E">
            <w:pPr>
              <w:spacing w:line="400" w:lineRule="exact"/>
              <w:jc w:val="left"/>
              <w:rPr>
                <w:rFonts w:ascii="Nimbus Roman No9 L" w:hAnsi="Nimbus Roman No9 L" w:cs="Nimbus Roman No9 L"/>
                <w:szCs w:val="21"/>
              </w:rPr>
            </w:pPr>
            <w:r>
              <w:rPr>
                <w:rFonts w:ascii="Nimbus Roman No9 L" w:hAnsi="Nimbus Roman No9 L" w:cs="Nimbus Roman No9 L"/>
                <w:szCs w:val="21"/>
              </w:rPr>
              <w:t>□基础软件 □工业软件 □嵌入式软件 □新兴技术软件（含平台软件）□信息安全软件 □信创软件</w:t>
            </w:r>
          </w:p>
        </w:tc>
      </w:tr>
      <w:tr w14:paraId="4A0E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14:paraId="674694F6">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noWrap w:val="0"/>
            <w:vAlign w:val="top"/>
          </w:tcPr>
          <w:p w14:paraId="724293D0">
            <w:pPr>
              <w:pStyle w:val="8"/>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14:paraId="407AECC9">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noWrap w:val="0"/>
            <w:vAlign w:val="center"/>
          </w:tcPr>
          <w:p w14:paraId="28E078A6">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noWrap w:val="0"/>
            <w:vAlign w:val="center"/>
          </w:tcPr>
          <w:p w14:paraId="4977BBA7">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14:paraId="232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0134CDBE">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14:paraId="05A49EC2">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noWrap w:val="0"/>
            <w:vAlign w:val="top"/>
          </w:tcPr>
          <w:p w14:paraId="18E4F0DE">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14:paraId="575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637ED7BF">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14:paraId="3FB32C7C">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noWrap w:val="0"/>
            <w:vAlign w:val="top"/>
          </w:tcPr>
          <w:p w14:paraId="6B73A6FB">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14:paraId="77D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25FE49B5">
            <w:pPr>
              <w:jc w:val="center"/>
              <w:rPr>
                <w:rFonts w:ascii="Nimbus Roman No9 L" w:hAnsi="Nimbus Roman No9 L" w:cs="Nimbus Roman No9 L"/>
                <w:szCs w:val="21"/>
              </w:rPr>
            </w:pPr>
            <w:r>
              <w:rPr>
                <w:rFonts w:ascii="Nimbus Roman No9 L" w:hAnsi="Nimbus Roman No9 L" w:cs="Nimbus Roman No9 L"/>
                <w:szCs w:val="21"/>
              </w:rPr>
              <w:t>运行环境</w:t>
            </w:r>
          </w:p>
          <w:p w14:paraId="3F75C1CF">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noWrap w:val="0"/>
            <w:vAlign w:val="center"/>
          </w:tcPr>
          <w:p w14:paraId="7DD17332">
            <w:pPr>
              <w:spacing w:line="400" w:lineRule="exact"/>
              <w:jc w:val="center"/>
              <w:rPr>
                <w:rFonts w:ascii="Nimbus Roman No9 L" w:hAnsi="Nimbus Roman No9 L" w:cs="Nimbus Roman No9 L"/>
                <w:szCs w:val="21"/>
              </w:rPr>
            </w:pPr>
          </w:p>
        </w:tc>
      </w:tr>
      <w:tr w14:paraId="3FDF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14:paraId="58B0466E">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noWrap w:val="0"/>
            <w:vAlign w:val="center"/>
          </w:tcPr>
          <w:p w14:paraId="4A1BB224">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noWrap w:val="0"/>
            <w:vAlign w:val="center"/>
          </w:tcPr>
          <w:p w14:paraId="079AAAE1">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noWrap w:val="0"/>
            <w:vAlign w:val="center"/>
          </w:tcPr>
          <w:p w14:paraId="08EE4EBB">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14:paraId="0AB2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14:paraId="4926AB27">
            <w:pPr>
              <w:jc w:val="center"/>
              <w:rPr>
                <w:rFonts w:ascii="Nimbus Roman No9 L" w:hAnsi="Nimbus Roman No9 L" w:cs="Nimbus Roman No9 L"/>
                <w:szCs w:val="21"/>
              </w:rPr>
            </w:pPr>
          </w:p>
        </w:tc>
        <w:tc>
          <w:tcPr>
            <w:tcW w:w="1945" w:type="dxa"/>
            <w:gridSpan w:val="2"/>
            <w:noWrap w:val="0"/>
            <w:vAlign w:val="top"/>
          </w:tcPr>
          <w:p w14:paraId="08419DA0">
            <w:pPr>
              <w:spacing w:line="400" w:lineRule="exact"/>
              <w:jc w:val="center"/>
              <w:rPr>
                <w:rFonts w:ascii="Nimbus Roman No9 L" w:hAnsi="Nimbus Roman No9 L" w:cs="Nimbus Roman No9 L"/>
                <w:szCs w:val="21"/>
              </w:rPr>
            </w:pPr>
          </w:p>
        </w:tc>
        <w:tc>
          <w:tcPr>
            <w:tcW w:w="2738" w:type="dxa"/>
            <w:gridSpan w:val="5"/>
            <w:noWrap w:val="0"/>
            <w:vAlign w:val="top"/>
          </w:tcPr>
          <w:p w14:paraId="4CB544B3">
            <w:pPr>
              <w:spacing w:line="400" w:lineRule="exact"/>
              <w:jc w:val="center"/>
              <w:rPr>
                <w:rFonts w:ascii="Nimbus Roman No9 L" w:hAnsi="Nimbus Roman No9 L" w:cs="Nimbus Roman No9 L"/>
                <w:szCs w:val="21"/>
              </w:rPr>
            </w:pPr>
          </w:p>
        </w:tc>
        <w:tc>
          <w:tcPr>
            <w:tcW w:w="3029" w:type="dxa"/>
            <w:gridSpan w:val="4"/>
            <w:noWrap w:val="0"/>
            <w:vAlign w:val="top"/>
          </w:tcPr>
          <w:p w14:paraId="02FE863A">
            <w:pPr>
              <w:spacing w:line="400" w:lineRule="exact"/>
              <w:jc w:val="center"/>
              <w:rPr>
                <w:rFonts w:ascii="Nimbus Roman No9 L" w:hAnsi="Nimbus Roman No9 L" w:cs="Nimbus Roman No9 L"/>
                <w:szCs w:val="21"/>
              </w:rPr>
            </w:pPr>
          </w:p>
        </w:tc>
      </w:tr>
      <w:tr w14:paraId="106B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24E7A939">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14:paraId="09D47ED5">
            <w:pPr>
              <w:jc w:val="center"/>
              <w:rPr>
                <w:rFonts w:ascii="Nimbus Roman No9 L" w:hAnsi="Nimbus Roman No9 L" w:cs="Nimbus Roman No9 L"/>
                <w:szCs w:val="21"/>
              </w:rPr>
            </w:pPr>
            <w:r>
              <w:rPr>
                <w:rFonts w:ascii="Nimbus Roman No9 L" w:hAnsi="Nimbus Roman No9 L" w:cs="Nimbus Roman No9 L"/>
                <w:szCs w:val="21"/>
              </w:rPr>
              <w:t>水平</w:t>
            </w:r>
          </w:p>
        </w:tc>
        <w:tc>
          <w:tcPr>
            <w:tcW w:w="7712" w:type="dxa"/>
            <w:gridSpan w:val="11"/>
            <w:noWrap w:val="0"/>
            <w:vAlign w:val="center"/>
          </w:tcPr>
          <w:p w14:paraId="1A548578">
            <w:pPr>
              <w:spacing w:line="400" w:lineRule="exact"/>
              <w:rPr>
                <w:rFonts w:ascii="Nimbus Roman No9 L" w:hAnsi="Nimbus Roman No9 L" w:cs="Nimbus Roman No9 L"/>
                <w:szCs w:val="21"/>
              </w:rPr>
            </w:pPr>
            <w:r>
              <w:rPr>
                <w:rFonts w:ascii="Nimbus Roman No9 L" w:hAnsi="Nimbus Roman No9 L" w:cs="Nimbus Roman No9 L"/>
                <w:szCs w:val="21"/>
              </w:rPr>
              <w:t>□国际领先   □国际先进   □国内领先   □国内先进</w:t>
            </w:r>
          </w:p>
        </w:tc>
      </w:tr>
      <w:tr w14:paraId="2B4A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0FF3A287">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14:paraId="7CB2C2B8">
            <w:pPr>
              <w:spacing w:line="320" w:lineRule="exact"/>
              <w:jc w:val="center"/>
              <w:rPr>
                <w:rFonts w:ascii="Nimbus Roman No9 L" w:hAnsi="Nimbus Roman No9 L" w:cs="Nimbus Roman No9 L"/>
                <w:szCs w:val="21"/>
              </w:rPr>
            </w:pPr>
            <w:r>
              <w:rPr>
                <w:rFonts w:ascii="Nimbus Roman No9 L" w:hAnsi="Nimbus Roman No9 L" w:cs="Nimbus Roman No9 L"/>
                <w:szCs w:val="21"/>
              </w:rPr>
              <w:t>权益</w:t>
            </w:r>
          </w:p>
        </w:tc>
        <w:tc>
          <w:tcPr>
            <w:tcW w:w="7712" w:type="dxa"/>
            <w:gridSpan w:val="11"/>
            <w:noWrap w:val="0"/>
            <w:vAlign w:val="center"/>
          </w:tcPr>
          <w:p w14:paraId="265E6B41">
            <w:pPr>
              <w:spacing w:line="320" w:lineRule="exact"/>
              <w:rPr>
                <w:rFonts w:ascii="Nimbus Roman No9 L" w:hAnsi="Nimbus Roman No9 L" w:cs="Nimbus Roman No9 L"/>
                <w:szCs w:val="21"/>
              </w:rPr>
            </w:pPr>
            <w:r>
              <w:rPr>
                <w:rFonts w:ascii="Nimbus Roman No9 L" w:hAnsi="Nimbus Roman No9 L" w:cs="Nimbus Roman No9 L"/>
                <w:szCs w:val="21"/>
              </w:rPr>
              <w:t>□本单位独立开发，拥有技术全部所有权</w:t>
            </w:r>
          </w:p>
          <w:p w14:paraId="5A0EBE2D">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□本单位与外单位合作开发，联合拥有技术所有权</w:t>
            </w:r>
          </w:p>
          <w:p w14:paraId="50888B2C">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□本单位与外单位合作开发，本单位拥有技术全部所有权</w:t>
            </w:r>
          </w:p>
          <w:p w14:paraId="4DD495A8">
            <w:pPr>
              <w:spacing w:line="320" w:lineRule="exact"/>
              <w:rPr>
                <w:rFonts w:ascii="Nimbus Roman No9 L" w:hAnsi="Nimbus Roman No9 L" w:cs="Nimbus Roman No9 L"/>
                <w:szCs w:val="21"/>
              </w:rPr>
            </w:pPr>
            <w:r>
              <w:rPr>
                <w:rFonts w:ascii="Nimbus Roman No9 L" w:hAnsi="Nimbus Roman No9 L" w:cs="Nimbus Roman No9 L"/>
                <w:szCs w:val="21"/>
              </w:rPr>
              <w:t>□由外单位技术转让，本单位拥有技术全部所有权</w:t>
            </w:r>
          </w:p>
          <w:p w14:paraId="1EE0CB40">
            <w:pPr>
              <w:spacing w:line="400" w:lineRule="exact"/>
              <w:rPr>
                <w:rFonts w:ascii="Nimbus Roman No9 L" w:hAnsi="Nimbus Roman No9 L" w:cs="Nimbus Roman No9 L"/>
                <w:szCs w:val="21"/>
              </w:rPr>
            </w:pPr>
            <w:r>
              <w:rPr>
                <w:rFonts w:ascii="Nimbus Roman No9 L" w:hAnsi="Nimbus Roman No9 L" w:cs="Nimbus Roman No9 L"/>
                <w:szCs w:val="21"/>
              </w:rPr>
              <w:t>□其它</w:t>
            </w:r>
          </w:p>
        </w:tc>
      </w:tr>
      <w:tr w14:paraId="6CB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30BBAAF5">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noWrap w:val="0"/>
            <w:vAlign w:val="center"/>
          </w:tcPr>
          <w:p w14:paraId="4C9C9A76">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noWrap w:val="0"/>
            <w:vAlign w:val="center"/>
          </w:tcPr>
          <w:p w14:paraId="1AB2C1DA">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4</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noWrap w:val="0"/>
            <w:vAlign w:val="center"/>
          </w:tcPr>
          <w:p w14:paraId="2A381F69">
            <w:pPr>
              <w:spacing w:line="400" w:lineRule="exact"/>
              <w:rPr>
                <w:rFonts w:ascii="Nimbus Roman No9 L" w:hAnsi="Nimbus Roman No9 L" w:cs="Nimbus Roman No9 L"/>
                <w:szCs w:val="21"/>
              </w:rPr>
            </w:pPr>
          </w:p>
        </w:tc>
      </w:tr>
      <w:tr w14:paraId="79E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7" w:hRule="atLeast"/>
          <w:jc w:val="center"/>
        </w:trPr>
        <w:tc>
          <w:tcPr>
            <w:tcW w:w="1584" w:type="dxa"/>
            <w:tcBorders>
              <w:top w:val="single" w:color="auto" w:sz="4" w:space="0"/>
              <w:right w:val="single" w:color="auto" w:sz="4" w:space="0"/>
            </w:tcBorders>
            <w:noWrap w:val="0"/>
            <w:vAlign w:val="center"/>
          </w:tcPr>
          <w:p w14:paraId="0B6B738E">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14:paraId="7FEC4C48">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14:paraId="0BDA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70" w:hRule="atLeast"/>
          <w:jc w:val="center"/>
        </w:trPr>
        <w:tc>
          <w:tcPr>
            <w:tcW w:w="1584" w:type="dxa"/>
            <w:tcBorders>
              <w:top w:val="single" w:color="auto" w:sz="4" w:space="0"/>
              <w:right w:val="single" w:color="auto" w:sz="4" w:space="0"/>
            </w:tcBorders>
            <w:noWrap w:val="0"/>
            <w:vAlign w:val="center"/>
          </w:tcPr>
          <w:p w14:paraId="20E8871F">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14:paraId="0161DF13">
            <w:pPr>
              <w:spacing w:line="400" w:lineRule="exact"/>
              <w:rPr>
                <w:rFonts w:ascii="Nimbus Roman No9 L" w:hAnsi="Nimbus Roman No9 L" w:cs="Nimbus Roman No9 L"/>
                <w:szCs w:val="21"/>
              </w:rPr>
            </w:pPr>
          </w:p>
        </w:tc>
      </w:tr>
      <w:tr w14:paraId="60C2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38E599B0">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4</w:t>
            </w:r>
            <w:r>
              <w:rPr>
                <w:rFonts w:hint="default" w:ascii="Nimbus Roman No9 L" w:hAnsi="Nimbus Roman No9 L" w:cs="Nimbus Roman No9 L"/>
                <w:szCs w:val="21"/>
              </w:rPr>
              <w:t>年）</w:t>
            </w:r>
          </w:p>
        </w:tc>
        <w:tc>
          <w:tcPr>
            <w:tcW w:w="953" w:type="dxa"/>
            <w:noWrap w:val="0"/>
            <w:vAlign w:val="center"/>
          </w:tcPr>
          <w:p w14:paraId="4ADCA517">
            <w:pPr>
              <w:spacing w:line="320" w:lineRule="exact"/>
              <w:rPr>
                <w:rFonts w:ascii="Nimbus Roman No9 L" w:hAnsi="Nimbus Roman No9 L" w:cs="Nimbus Roman No9 L"/>
                <w:szCs w:val="21"/>
              </w:rPr>
            </w:pPr>
            <w:r>
              <w:rPr>
                <w:rFonts w:ascii="Nimbus Roman No9 L" w:hAnsi="Nimbus Roman No9 L" w:cs="Nimbus Roman No9 L"/>
                <w:szCs w:val="21"/>
              </w:rPr>
              <w:t>□是</w:t>
            </w:r>
          </w:p>
          <w:p w14:paraId="2FC99DBD">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noWrap w:val="0"/>
            <w:vAlign w:val="center"/>
          </w:tcPr>
          <w:p w14:paraId="1CEB1BAA">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noWrap w:val="0"/>
            <w:vAlign w:val="center"/>
          </w:tcPr>
          <w:p w14:paraId="78DAF66B">
            <w:pPr>
              <w:spacing w:line="400" w:lineRule="exact"/>
              <w:rPr>
                <w:rFonts w:ascii="Nimbus Roman No9 L" w:hAnsi="Nimbus Roman No9 L" w:cs="Nimbus Roman No9 L"/>
                <w:szCs w:val="21"/>
              </w:rPr>
            </w:pPr>
          </w:p>
        </w:tc>
        <w:tc>
          <w:tcPr>
            <w:tcW w:w="850" w:type="dxa"/>
            <w:gridSpan w:val="2"/>
            <w:noWrap w:val="0"/>
            <w:vAlign w:val="center"/>
          </w:tcPr>
          <w:p w14:paraId="729931D6">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noWrap w:val="0"/>
            <w:vAlign w:val="center"/>
          </w:tcPr>
          <w:p w14:paraId="00946E50">
            <w:pPr>
              <w:spacing w:line="400" w:lineRule="exact"/>
              <w:rPr>
                <w:rFonts w:ascii="Nimbus Roman No9 L" w:hAnsi="Nimbus Roman No9 L" w:cs="Nimbus Roman No9 L"/>
                <w:szCs w:val="21"/>
              </w:rPr>
            </w:pPr>
          </w:p>
        </w:tc>
        <w:tc>
          <w:tcPr>
            <w:tcW w:w="1276" w:type="dxa"/>
            <w:gridSpan w:val="2"/>
            <w:noWrap w:val="0"/>
            <w:vAlign w:val="center"/>
          </w:tcPr>
          <w:p w14:paraId="6C897787">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noWrap w:val="0"/>
            <w:vAlign w:val="center"/>
          </w:tcPr>
          <w:p w14:paraId="432BB982">
            <w:pPr>
              <w:spacing w:line="400" w:lineRule="exact"/>
              <w:rPr>
                <w:rFonts w:ascii="Nimbus Roman No9 L" w:hAnsi="Nimbus Roman No9 L" w:cs="Nimbus Roman No9 L"/>
                <w:szCs w:val="21"/>
              </w:rPr>
            </w:pPr>
          </w:p>
        </w:tc>
      </w:tr>
      <w:tr w14:paraId="101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14:paraId="1FE2873E">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noWrap w:val="0"/>
            <w:vAlign w:val="top"/>
          </w:tcPr>
          <w:p w14:paraId="0F544A44">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14:paraId="765E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14:paraId="6F8FD09B">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noWrap w:val="0"/>
            <w:vAlign w:val="top"/>
          </w:tcPr>
          <w:p w14:paraId="4BE1AD37">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14:paraId="09BF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14:paraId="7D4E6DB2">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14:paraId="0BCF2013">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noWrap w:val="0"/>
            <w:vAlign w:val="top"/>
          </w:tcPr>
          <w:p w14:paraId="75AA314A">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14:paraId="2738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4" w:hRule="atLeast"/>
          <w:jc w:val="center"/>
        </w:trPr>
        <w:tc>
          <w:tcPr>
            <w:tcW w:w="1584" w:type="dxa"/>
            <w:tcBorders>
              <w:top w:val="single" w:color="auto" w:sz="4" w:space="0"/>
              <w:right w:val="single" w:color="auto" w:sz="4" w:space="0"/>
            </w:tcBorders>
            <w:noWrap w:val="0"/>
            <w:vAlign w:val="center"/>
          </w:tcPr>
          <w:p w14:paraId="7A442802">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14:paraId="6D166B7F">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14:paraId="0356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0" w:hRule="atLeast"/>
          <w:jc w:val="center"/>
        </w:trPr>
        <w:tc>
          <w:tcPr>
            <w:tcW w:w="1584" w:type="dxa"/>
            <w:tcBorders>
              <w:top w:val="single" w:color="auto" w:sz="4" w:space="0"/>
              <w:bottom w:val="single" w:color="auto" w:sz="4" w:space="0"/>
              <w:right w:val="single" w:color="auto" w:sz="4" w:space="0"/>
            </w:tcBorders>
            <w:noWrap w:val="0"/>
            <w:vAlign w:val="center"/>
          </w:tcPr>
          <w:p w14:paraId="759D0E75">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14:paraId="39B1765A">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14:paraId="29C3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2" w:hRule="atLeast"/>
          <w:jc w:val="center"/>
        </w:trPr>
        <w:tc>
          <w:tcPr>
            <w:tcW w:w="1584" w:type="dxa"/>
            <w:tcBorders>
              <w:top w:val="single" w:color="auto" w:sz="4" w:space="0"/>
              <w:bottom w:val="single" w:color="auto" w:sz="4" w:space="0"/>
              <w:right w:val="single" w:color="auto" w:sz="4" w:space="0"/>
            </w:tcBorders>
            <w:noWrap w:val="0"/>
            <w:vAlign w:val="center"/>
          </w:tcPr>
          <w:p w14:paraId="3A00904D">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14:paraId="5DBA914D">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14:paraId="53B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14:paraId="7B5C26F6">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noWrap w:val="0"/>
            <w:vAlign w:val="top"/>
          </w:tcPr>
          <w:p w14:paraId="3C491BF2">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14:paraId="3C37B305">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14:paraId="648727C8">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14:paraId="347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14:paraId="2309B45B">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14:paraId="322017CE">
            <w:pPr>
              <w:spacing w:line="400" w:lineRule="exact"/>
              <w:rPr>
                <w:rFonts w:ascii="Nimbus Roman No9 L" w:hAnsi="Nimbus Roman No9 L" w:cs="Nimbus Roman No9 L"/>
                <w:sz w:val="22"/>
                <w:szCs w:val="22"/>
              </w:rPr>
            </w:pPr>
          </w:p>
          <w:p w14:paraId="1184B93B">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14:paraId="1678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587" w:hRule="atLeast"/>
          <w:jc w:val="center"/>
        </w:trPr>
        <w:tc>
          <w:tcPr>
            <w:tcW w:w="4805" w:type="dxa"/>
            <w:tcBorders>
              <w:top w:val="single" w:color="auto" w:sz="4" w:space="0"/>
              <w:bottom w:val="single" w:color="auto" w:sz="12" w:space="0"/>
            </w:tcBorders>
            <w:noWrap w:val="0"/>
            <w:vAlign w:val="center"/>
          </w:tcPr>
          <w:p w14:paraId="2BB66988">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14:paraId="2FC81108">
            <w:pPr>
              <w:pStyle w:val="3"/>
              <w:rPr>
                <w:rFonts w:ascii="Nimbus Roman No9 L" w:hAnsi="Nimbus Roman No9 L" w:eastAsia="宋体" w:cs="Nimbus Roman No9 L"/>
                <w:sz w:val="22"/>
                <w:szCs w:val="22"/>
              </w:rPr>
            </w:pPr>
          </w:p>
          <w:p w14:paraId="6C986B7A">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14:paraId="5055E068">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14:paraId="1F5FC506">
            <w:pPr>
              <w:pStyle w:val="3"/>
              <w:rPr>
                <w:rFonts w:ascii="Nimbus Roman No9 L" w:hAnsi="Nimbus Roman No9 L" w:eastAsia="宋体" w:cs="Nimbus Roman No9 L"/>
                <w:sz w:val="22"/>
                <w:szCs w:val="22"/>
              </w:rPr>
            </w:pPr>
          </w:p>
          <w:p w14:paraId="7131E4E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14:paraId="57AD270F">
      <w:pPr>
        <w:rPr>
          <w:rFonts w:ascii="Nimbus Roman No9 L" w:hAnsi="Nimbus Roman No9 L" w:cs="Nimbus Roman No9 L"/>
        </w:rPr>
        <w:sectPr>
          <w:headerReference r:id="rId4" w:type="first"/>
          <w:footerReference r:id="rId6" w:type="first"/>
          <w:headerReference r:id="rId3" w:type="default"/>
          <w:footerReference r:id="rId5" w:type="default"/>
          <w:pgSz w:w="11906" w:h="16838"/>
          <w:pgMar w:top="2098" w:right="1474" w:bottom="1701" w:left="1474" w:header="851" w:footer="1276" w:gutter="0"/>
          <w:pgNumType w:fmt="numberInDash"/>
          <w:cols w:space="720" w:num="1"/>
          <w:titlePg/>
          <w:docGrid w:type="linesAndChars" w:linePitch="312" w:charSpace="0"/>
        </w:sectPr>
      </w:pPr>
      <w:bookmarkStart w:id="0" w:name="_GoBack"/>
      <w:bookmarkEnd w:id="0"/>
    </w:p>
    <w:p w14:paraId="488CA3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C057">
    <w:pPr>
      <w:pStyle w:val="4"/>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E0E03">
                          <w:pPr>
                            <w:pStyle w:val="4"/>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1DE0E03">
                    <w:pPr>
                      <w:pStyle w:val="4"/>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DC0C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ED8F75">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BED8F75">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5DDF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2A9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A7DFF"/>
    <w:rsid w:val="09DA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rPr>
      <w:rFonts w:ascii="Calibri" w:hAnsi="Calibri"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unhideWhenUsed/>
    <w:qFormat/>
    <w:uiPriority w:val="1"/>
    <w:rPr>
      <w:rFonts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2025-10-20T05:55:00Z</dcterms:created>
  <dc:creator>Mario</dc:creator>
  <cp:lastModifiedBy>Mario</cp:lastModifiedBy>
  <dcterms:modified xsi:type="dcterms:W3CDTF">2025-10-20T05:57:08Z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FC7F3188C88E46D3B9D9981C34C9BCD2_11</vt:lpwstr>
  </property>
  <property fmtid="{D5CDD505-2E9C-101B-9397-08002B2CF9AE}" pid="4" name="KSOTemplateDocerSaveRecord">
    <vt:lpwstr>eyJoZGlkIjoiN2YzNjBkOTgyNWQ1YTMxYzM3MzMwNWFiODNmOWIzYWMiLCJ1c2VySWQiOiI3MzI1NTkyNTQifQ==</vt:lpwstr>
  </property>
</Properties>
</file>